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19B14" w14:textId="77777777" w:rsidR="002B39D1" w:rsidRPr="00662D54" w:rsidRDefault="002B39D1" w:rsidP="00CD587E">
      <w:pPr>
        <w:jc w:val="center"/>
        <w:rPr>
          <w:rFonts w:ascii="Times" w:hAnsi="Times" w:cs="Times"/>
          <w:lang w:val="it-IT"/>
        </w:rPr>
      </w:pPr>
    </w:p>
    <w:p w14:paraId="44771DFD" w14:textId="77777777" w:rsidR="00CC3134" w:rsidRPr="00FB4DD1" w:rsidRDefault="00CB2B70">
      <w:pPr>
        <w:rPr>
          <w:rFonts w:ascii="Times" w:hAnsi="Times"/>
        </w:rPr>
      </w:pPr>
      <w:r w:rsidRPr="00FB4DD1">
        <w:rPr>
          <w:rFonts w:ascii="Times" w:hAnsi="Times"/>
          <w:noProof/>
        </w:rPr>
        <w:object w:dxaOrig="10140" w:dyaOrig="1800" w14:anchorId="60DB6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9.7pt;height:91.25pt;mso-width-percent:0;mso-height-percent:0;mso-width-percent:0;mso-height-percent:0" o:ole="">
            <v:imagedata r:id="rId7" o:title="" cropleft="-65f" cropright="-65f"/>
          </v:shape>
          <o:OLEObject Type="Embed" ProgID="Word.Picture.8" ShapeID="_x0000_i1025" DrawAspect="Content" ObjectID="_1687789096" r:id="rId8"/>
        </w:object>
      </w:r>
    </w:p>
    <w:p w14:paraId="28C656F1" w14:textId="77777777" w:rsidR="00402F85" w:rsidRPr="00FB4DD1" w:rsidRDefault="00402F85">
      <w:pPr>
        <w:rPr>
          <w:rFonts w:ascii="Times" w:hAnsi="Times" w:cs="Times"/>
        </w:rPr>
      </w:pPr>
    </w:p>
    <w:p w14:paraId="5C0221D5" w14:textId="77777777" w:rsidR="002B39D1" w:rsidRPr="00FB4DD1" w:rsidRDefault="002B39D1" w:rsidP="002B3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r w:rsidRPr="00FB4DD1">
        <w:rPr>
          <w:b/>
          <w:bCs/>
        </w:rPr>
        <w:t>JAMES CLAUDE ROBINSON</w:t>
      </w:r>
    </w:p>
    <w:p w14:paraId="58D8D0C1" w14:textId="77777777" w:rsidR="002B39D1" w:rsidRPr="00FB4DD1" w:rsidRDefault="002B39D1" w:rsidP="002B3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p>
    <w:p w14:paraId="10CD56EE" w14:textId="77777777" w:rsidR="002B39D1" w:rsidRPr="00FB4DD1" w:rsidRDefault="002B39D1" w:rsidP="002B3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r w:rsidRPr="00FB4DD1">
        <w:rPr>
          <w:b/>
          <w:bCs/>
        </w:rPr>
        <w:t>Leonard D. Schaeffer Professor of Health Economics</w:t>
      </w:r>
    </w:p>
    <w:p w14:paraId="308CA1A2" w14:textId="77777777" w:rsidR="002B39D1" w:rsidRPr="00FB4DD1" w:rsidRDefault="002B39D1" w:rsidP="002B3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r w:rsidRPr="00FB4DD1">
        <w:rPr>
          <w:b/>
          <w:bCs/>
        </w:rPr>
        <w:t>University of California, Berkeley</w:t>
      </w:r>
    </w:p>
    <w:p w14:paraId="1E218E08" w14:textId="77777777" w:rsidR="002B39D1" w:rsidRPr="00FB4DD1" w:rsidRDefault="002B39D1" w:rsidP="002B3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r w:rsidRPr="00FB4DD1">
        <w:rPr>
          <w:b/>
          <w:bCs/>
        </w:rPr>
        <w:t>School of Public Health</w:t>
      </w:r>
    </w:p>
    <w:p w14:paraId="08529C01" w14:textId="77777777" w:rsidR="002B39D1" w:rsidRPr="00FB4DD1" w:rsidRDefault="002B39D1" w:rsidP="002B3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r w:rsidRPr="00FB4DD1">
        <w:rPr>
          <w:b/>
          <w:bCs/>
        </w:rPr>
        <w:t>james.robinson@berkeley.edu</w:t>
      </w:r>
    </w:p>
    <w:p w14:paraId="643796B2" w14:textId="77777777" w:rsidR="002B39D1" w:rsidRPr="00FB4DD1" w:rsidRDefault="002B39D1" w:rsidP="002B3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439D1DAE" w14:textId="77777777" w:rsidR="004947DE" w:rsidRPr="00FB4DD1" w:rsidRDefault="004947DE" w:rsidP="00494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r w:rsidRPr="00FB4DD1">
        <w:rPr>
          <w:b/>
          <w:bCs/>
        </w:rPr>
        <w:t>Director, Berkeley Center for Health Technology</w:t>
      </w:r>
    </w:p>
    <w:p w14:paraId="7D886F14" w14:textId="77777777" w:rsidR="004947DE" w:rsidRPr="00FB4DD1" w:rsidRDefault="004947DE" w:rsidP="00494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r w:rsidRPr="00FB4DD1">
        <w:rPr>
          <w:b/>
          <w:bCs/>
        </w:rPr>
        <w:t>bcht.berkeley.edu</w:t>
      </w:r>
    </w:p>
    <w:p w14:paraId="761A4E6B" w14:textId="77777777" w:rsidR="004947DE" w:rsidRPr="00FB4DD1" w:rsidRDefault="004947DE" w:rsidP="002B3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6A3F5E52" w14:textId="77777777" w:rsidR="002B39D1" w:rsidRPr="00FB4DD1" w:rsidRDefault="002B39D1" w:rsidP="002B3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1C126EF2" w14:textId="77777777" w:rsidR="002B39D1" w:rsidRPr="00FB4DD1" w:rsidRDefault="002B39D1" w:rsidP="002B3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FB4DD1">
        <w:rPr>
          <w:b/>
          <w:bCs/>
        </w:rPr>
        <w:t>SUMMARY:</w:t>
      </w:r>
    </w:p>
    <w:p w14:paraId="0A36F6C2" w14:textId="77777777" w:rsidR="002B39D1" w:rsidRPr="00FB4DD1" w:rsidRDefault="002B39D1" w:rsidP="002B3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9A536D5" w14:textId="77777777" w:rsidR="002B39D1" w:rsidRPr="00FB4DD1" w:rsidRDefault="002B39D1" w:rsidP="002B3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4DD1">
        <w:t>James Robinson is Leonard D. Schaeffer Professor of Health Economics and Director of the Berkeley Center for Health Technology at the Unive</w:t>
      </w:r>
      <w:r w:rsidR="004947DE" w:rsidRPr="00FB4DD1">
        <w:t>rsity of California at Berkeley, m</w:t>
      </w:r>
      <w:r w:rsidRPr="00FB4DD1">
        <w:t>ember of the Board of Directors at the Integrated Healthcare Association</w:t>
      </w:r>
      <w:r w:rsidR="004947DE" w:rsidRPr="00FB4DD1">
        <w:t>,</w:t>
      </w:r>
      <w:r w:rsidRPr="00FB4DD1">
        <w:t xml:space="preserve"> and Contributing Editor to Health Affairs journal. </w:t>
      </w:r>
    </w:p>
    <w:p w14:paraId="523578B9" w14:textId="77777777" w:rsidR="002B39D1" w:rsidRPr="00FB4DD1" w:rsidRDefault="002B39D1" w:rsidP="002B3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4DD1">
        <w:t xml:space="preserve"> </w:t>
      </w:r>
    </w:p>
    <w:p w14:paraId="6865280C" w14:textId="77777777" w:rsidR="002B39D1" w:rsidRPr="00FB4DD1" w:rsidRDefault="002B39D1" w:rsidP="002B3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4DD1">
        <w:t xml:space="preserve">At Berkeley, Professor Robinson teaches health economics and policy, focusing on the hospital, insurance, biotechnology, and medical device sectors. Dr. Robinson has published </w:t>
      </w:r>
      <w:r w:rsidR="00EF0395" w:rsidRPr="00FB4DD1">
        <w:t>three</w:t>
      </w:r>
      <w:r w:rsidRPr="00FB4DD1">
        <w:t xml:space="preserve"> books and over </w:t>
      </w:r>
      <w:r w:rsidR="004947DE" w:rsidRPr="00FB4DD1">
        <w:t>130</w:t>
      </w:r>
      <w:r w:rsidRPr="00FB4DD1">
        <w:t xml:space="preserve"> papers in scientific and policy journals</w:t>
      </w:r>
      <w:r w:rsidR="00CD0C95" w:rsidRPr="00FB4DD1">
        <w:t>,</w:t>
      </w:r>
      <w:r w:rsidRPr="00FB4DD1">
        <w:t xml:space="preserve"> such as the New England Journal of Medicine, JAMA, and Health Affairs.   </w:t>
      </w:r>
      <w:r w:rsidR="00CD0C95" w:rsidRPr="00FB4DD1">
        <w:t xml:space="preserve">His </w:t>
      </w:r>
      <w:r w:rsidR="00EF0395" w:rsidRPr="00FB4DD1">
        <w:t>most recent</w:t>
      </w:r>
      <w:r w:rsidR="00CD0C95" w:rsidRPr="00FB4DD1">
        <w:t xml:space="preserve"> book: </w:t>
      </w:r>
      <w:r w:rsidR="00CD0C95" w:rsidRPr="00FB4DD1">
        <w:rPr>
          <w:u w:val="single"/>
        </w:rPr>
        <w:t>Purchasing Medical Innovation</w:t>
      </w:r>
      <w:r w:rsidR="00CD0C95" w:rsidRPr="00FB4DD1">
        <w:t xml:space="preserve">, </w:t>
      </w:r>
      <w:r w:rsidR="00EF0395" w:rsidRPr="00FB4DD1">
        <w:t>was</w:t>
      </w:r>
      <w:r w:rsidR="00CD0C95" w:rsidRPr="00FB4DD1">
        <w:t xml:space="preserve"> published in 2015 by the University of California Press.  Professor Robinson </w:t>
      </w:r>
      <w:r w:rsidRPr="00FB4DD1">
        <w:t>is a frequent keynote speaker at health sector conferences and roundtables on topics related to his research and professional activities.</w:t>
      </w:r>
    </w:p>
    <w:p w14:paraId="0BBE4235" w14:textId="77777777" w:rsidR="002B39D1" w:rsidRPr="00FB4DD1" w:rsidRDefault="002B39D1" w:rsidP="002B39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4DD1">
        <w:t xml:space="preserve"> </w:t>
      </w:r>
    </w:p>
    <w:p w14:paraId="1CFEA9AC" w14:textId="77777777" w:rsidR="002B39D1" w:rsidRPr="00FB4DD1" w:rsidRDefault="002B39D1" w:rsidP="00CD0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4DD1">
        <w:t xml:space="preserve">The Berkeley Center for Health Technology (BCHT) is a research and education center focused on </w:t>
      </w:r>
      <w:r w:rsidR="008B6AB2" w:rsidRPr="00FB4DD1">
        <w:t xml:space="preserve">innovation, </w:t>
      </w:r>
      <w:r w:rsidRPr="00FB4DD1">
        <w:t xml:space="preserve">insurance coverage, medical management, and methods of payment for </w:t>
      </w:r>
      <w:r w:rsidR="008B6AB2" w:rsidRPr="00FB4DD1">
        <w:t>bio</w:t>
      </w:r>
      <w:r w:rsidRPr="00FB4DD1">
        <w:t xml:space="preserve">pharmaceuticals, implantable medical devices, </w:t>
      </w:r>
      <w:r w:rsidR="008B6AB2" w:rsidRPr="00FB4DD1">
        <w:t xml:space="preserve">digital therapeutics, </w:t>
      </w:r>
      <w:r w:rsidRPr="00FB4DD1">
        <w:t>and diagnostics.</w:t>
      </w:r>
    </w:p>
    <w:p w14:paraId="70BFEAB9" w14:textId="77777777" w:rsidR="002B39D1" w:rsidRPr="00FB4DD1" w:rsidRDefault="002B39D1" w:rsidP="002B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pPr>
    </w:p>
    <w:p w14:paraId="0D9CA0BD" w14:textId="77777777" w:rsidR="002B39D1" w:rsidRPr="00FB4DD1" w:rsidRDefault="002B39D1" w:rsidP="002B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4CCF2AE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b/>
          <w:color w:val="000000"/>
        </w:rPr>
        <w:t>RESEARCH AND PROFESSIONAL ACTIVITIES:</w:t>
      </w:r>
    </w:p>
    <w:p w14:paraId="42AED61C" w14:textId="09F949B5" w:rsidR="002B39D1" w:rsidRDefault="002B3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720"/>
        <w:rPr>
          <w:color w:val="000000"/>
        </w:rPr>
      </w:pPr>
    </w:p>
    <w:p w14:paraId="64AC09BF" w14:textId="43DDD064" w:rsidR="001E49CC" w:rsidRDefault="004D5AB2" w:rsidP="002F1313">
      <w:pPr>
        <w:ind w:left="90"/>
      </w:pPr>
      <w:r>
        <w:rPr>
          <w:color w:val="000000"/>
        </w:rPr>
        <w:t xml:space="preserve">2020 – </w:t>
      </w:r>
      <w:r w:rsidR="002F1313">
        <w:rPr>
          <w:color w:val="000000"/>
        </w:rPr>
        <w:t>present</w:t>
      </w:r>
      <w:r>
        <w:rPr>
          <w:color w:val="000000"/>
        </w:rPr>
        <w:t xml:space="preserve">.  Principal Investigator.  Research project quantifying and comparing trends in prices and rates of procedural complications for surgical procedures performed in hospital outpatient departments (HOPD) and freestanding ambulatory surgery centers (ASC), respectively.  Uses de-identified claims data from the BlueCross BlueShield Axis database, with millions of patients and tens of millions of claims for 2018-19.  </w:t>
      </w:r>
      <w:r>
        <w:t>Using multivariable regression methods, the project will analyze the association between prices and complications at the facility level, adjusting for patient co-morbidities and demographic characteristics.  It will estimate the potential impact of three strategies used by employers and insurers to shift patient utilization to lower-priced settings: narrow networks, reference pricing, and high deductibles.</w:t>
      </w:r>
    </w:p>
    <w:p w14:paraId="2888595D" w14:textId="11D90D8B" w:rsidR="001E49CC" w:rsidRDefault="001E49CC" w:rsidP="002F1313">
      <w:pPr>
        <w:ind w:left="90"/>
      </w:pPr>
    </w:p>
    <w:p w14:paraId="7522B423" w14:textId="72C2CCD3" w:rsidR="001E49CC" w:rsidRPr="002F1313" w:rsidRDefault="001E49CC"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pPr>
      <w:r w:rsidRPr="003D7BE0">
        <w:t xml:space="preserve">2017 – </w:t>
      </w:r>
      <w:r w:rsidR="002F1313">
        <w:t>present</w:t>
      </w:r>
      <w:r>
        <w:t xml:space="preserve">.  Principal Investigator.  </w:t>
      </w:r>
      <w:r w:rsidRPr="003D7BE0">
        <w:t>Reference Pricing as a Purchasing Strategy to Promote Cost-Effective Drug Choice.</w:t>
      </w:r>
      <w:r w:rsidR="002F1313">
        <w:t xml:space="preserve">  </w:t>
      </w:r>
      <w:r w:rsidRPr="0069476A">
        <w:rPr>
          <w:rFonts w:cs="Arial"/>
        </w:rPr>
        <w:t>This project builds on pharmaceutical reference pricing initiatives currently underway among employers and labor union trusts in the US, extending them into new patient populations and new therapeutic categories. While the emphasis of reference pricing to date has been on traditional non-specialty drugs, the project will extend the reference pricing incentives into high-cost specialty pharmaceutical classes. In addition, while drug reference pricing to date has focused on retail patient-administered drugs (‘therapeutic reference pricing’), the project will study the application of the incentive design to physician-administered infused drugs (‘site-of-care reference pricing’).</w:t>
      </w:r>
      <w:r>
        <w:rPr>
          <w:rFonts w:cs="Arial"/>
        </w:rPr>
        <w:t xml:space="preserve">  </w:t>
      </w:r>
      <w:r>
        <w:t>Funded by Arnold Ventures.</w:t>
      </w:r>
    </w:p>
    <w:p w14:paraId="317A6225" w14:textId="77777777" w:rsidR="004D5AB2" w:rsidRPr="00FB4DD1" w:rsidRDefault="004D5AB2"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4858CE5B" w14:textId="77777777" w:rsidR="004B2D6F" w:rsidRPr="00FB4DD1" w:rsidRDefault="004B2D6F"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2019 – 2020.  Principal Investigator.  Research project, using case study methods, on best practices in purchasing and pricing of biosimilars in major European nations, with implications for the United States.  The project analyzes tendering, reference pricing, prescription quotas, shared savings incentives, and other mechanisms to encourage physicians to prescribe and patients to use biosimilars, which offer lower prices and equivalent clinical efficacy as branded biologics for the treatment of auto-immune diseases, cancer, and other serious health challenges.  Funded by Arnold Ventures.</w:t>
      </w:r>
    </w:p>
    <w:p w14:paraId="11F15F44" w14:textId="77777777" w:rsidR="004B2D6F" w:rsidRPr="00FB4DD1" w:rsidRDefault="004B2D6F"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73E05DE3" w14:textId="77777777" w:rsidR="002F5CA0" w:rsidRPr="00FB4DD1" w:rsidRDefault="002F5CA0"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 xml:space="preserve">2018 – 2019.  Principal Investigator.  Research project, including qualitative </w:t>
      </w:r>
      <w:r w:rsidR="000438D9" w:rsidRPr="00FB4DD1">
        <w:rPr>
          <w:color w:val="000000"/>
        </w:rPr>
        <w:t>and quantitative components</w:t>
      </w:r>
      <w:r w:rsidRPr="00FB4DD1">
        <w:rPr>
          <w:color w:val="000000"/>
        </w:rPr>
        <w:t xml:space="preserve">, to </w:t>
      </w:r>
      <w:r w:rsidR="000438D9" w:rsidRPr="00FB4DD1">
        <w:rPr>
          <w:color w:val="000000"/>
        </w:rPr>
        <w:t>analyze</w:t>
      </w:r>
      <w:r w:rsidRPr="00FB4DD1">
        <w:rPr>
          <w:color w:val="000000"/>
        </w:rPr>
        <w:t xml:space="preserve"> the performance of the German drug pricing</w:t>
      </w:r>
      <w:r w:rsidR="000438D9" w:rsidRPr="00FB4DD1">
        <w:rPr>
          <w:color w:val="000000"/>
        </w:rPr>
        <w:t xml:space="preserve"> system</w:t>
      </w:r>
      <w:r w:rsidRPr="00FB4DD1">
        <w:rPr>
          <w:color w:val="000000"/>
        </w:rPr>
        <w:t xml:space="preserve"> and its potential implications for the United States.  Funded by the Commonwealth Fund</w:t>
      </w:r>
      <w:r w:rsidR="000438D9" w:rsidRPr="00FB4DD1">
        <w:rPr>
          <w:color w:val="000000"/>
        </w:rPr>
        <w:t>, through the German Managed Care Association</w:t>
      </w:r>
      <w:r w:rsidRPr="00FB4DD1">
        <w:rPr>
          <w:color w:val="000000"/>
        </w:rPr>
        <w:t>.</w:t>
      </w:r>
    </w:p>
    <w:p w14:paraId="017EB16C" w14:textId="77777777" w:rsidR="002F5CA0" w:rsidRPr="00FB4DD1" w:rsidRDefault="002F5CA0"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74693BB2" w14:textId="77777777" w:rsidR="002F5CA0" w:rsidRPr="00FB4DD1" w:rsidRDefault="002F5CA0"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2018</w:t>
      </w:r>
      <w:r w:rsidRPr="00FB4DD1">
        <w:rPr>
          <w:color w:val="000000"/>
        </w:rPr>
        <w:tab/>
        <w:t>Principal Investigator.  Commissioned white paper to describe alternative financing and incentive</w:t>
      </w:r>
      <w:r w:rsidR="000438D9" w:rsidRPr="00FB4DD1">
        <w:rPr>
          <w:color w:val="000000"/>
        </w:rPr>
        <w:t xml:space="preserve"> mechanism</w:t>
      </w:r>
      <w:r w:rsidRPr="00FB4DD1">
        <w:rPr>
          <w:color w:val="000000"/>
        </w:rPr>
        <w:t>s for pharmaceutical innovation, including patents, innovation prizes, research grants, and tax credits.  Funded by the Laura and John Arnold Foundation.</w:t>
      </w:r>
    </w:p>
    <w:p w14:paraId="0424161A" w14:textId="77777777" w:rsidR="002F5CA0" w:rsidRPr="00FB4DD1" w:rsidRDefault="002F5CA0"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77709AD0" w14:textId="77777777" w:rsidR="00CC08C6" w:rsidRPr="00FB4DD1" w:rsidRDefault="000438D9"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201</w:t>
      </w:r>
      <w:r w:rsidR="00CC08C6" w:rsidRPr="00FB4DD1">
        <w:rPr>
          <w:color w:val="000000"/>
        </w:rPr>
        <w:t>7 - 2018.  Principal Investigator.  Research project on contractual frameworks to support value-based pricing and patient access to specialty drugs.  Funded by the Commonwealth Fund</w:t>
      </w:r>
      <w:r w:rsidRPr="00FB4DD1">
        <w:rPr>
          <w:color w:val="000000"/>
        </w:rPr>
        <w:t xml:space="preserve"> through the Pacific Business Group on Health.</w:t>
      </w:r>
    </w:p>
    <w:p w14:paraId="35F026AF" w14:textId="77777777" w:rsidR="00CC08C6" w:rsidRPr="00FB4DD1" w:rsidRDefault="00CC08C6"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5908CAA2" w14:textId="77777777" w:rsidR="00CC08C6" w:rsidRPr="00FB4DD1" w:rsidRDefault="00CC08C6"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2017 – 2018.  Principal Investigator.  Research project on pharmaceutical reference pricing by self-insured employers in the United States.  Funded by the Commonwealth Fund</w:t>
      </w:r>
      <w:r w:rsidR="000438D9" w:rsidRPr="00FB4DD1">
        <w:rPr>
          <w:color w:val="000000"/>
        </w:rPr>
        <w:t xml:space="preserve"> through Avalon Health Economics</w:t>
      </w:r>
      <w:r w:rsidRPr="00FB4DD1">
        <w:rPr>
          <w:color w:val="000000"/>
        </w:rPr>
        <w:t>.</w:t>
      </w:r>
    </w:p>
    <w:p w14:paraId="4152987F" w14:textId="77777777" w:rsidR="00CC08C6" w:rsidRPr="00FB4DD1" w:rsidRDefault="00CC08C6"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18B10C57" w14:textId="77777777" w:rsidR="00923BF7" w:rsidRPr="00FB4DD1" w:rsidRDefault="00923BF7"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2017 – 2020.  Principal Investigator.  Research project on impact of reference pricing on consumer choices, employer spending, and prices paid for traditional and specialty pharmaceuticals.  Funded by the Laura and John Arnold Foundation.</w:t>
      </w:r>
    </w:p>
    <w:p w14:paraId="5B333507" w14:textId="77777777" w:rsidR="00923BF7" w:rsidRPr="00FB4DD1" w:rsidRDefault="00923BF7"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56863C10" w14:textId="77777777" w:rsidR="00976F0F" w:rsidRPr="00FB4DD1" w:rsidRDefault="00976F0F"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2016 – 2018.  Principal Investigator.  Research project on the application of reference pricing to prescription drug choice and pricing in the United States.  Funded by Genentech and the US Agency for Healthcare Quality and Research.</w:t>
      </w:r>
    </w:p>
    <w:p w14:paraId="76BB0894" w14:textId="77777777" w:rsidR="00976F0F" w:rsidRPr="00FB4DD1" w:rsidRDefault="00976F0F"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0044FCA5" w14:textId="77777777" w:rsidR="00976F0F" w:rsidRPr="00FB4DD1" w:rsidRDefault="00976F0F"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2016 – 2018.  Principal Investigator.  Research project on the impact of physician-hospital consolidation on the cost and quality of care in California.  Funded by the California Public Employees Retirement System</w:t>
      </w:r>
      <w:r w:rsidR="007D366F" w:rsidRPr="00FB4DD1">
        <w:rPr>
          <w:color w:val="000000"/>
        </w:rPr>
        <w:t xml:space="preserve"> (CalPERS)</w:t>
      </w:r>
      <w:r w:rsidRPr="00FB4DD1">
        <w:rPr>
          <w:color w:val="000000"/>
        </w:rPr>
        <w:t>.</w:t>
      </w:r>
    </w:p>
    <w:p w14:paraId="719D088D" w14:textId="77777777" w:rsidR="00976F0F" w:rsidRPr="00FB4DD1" w:rsidRDefault="00976F0F"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305DF56C" w14:textId="77777777" w:rsidR="00402F85" w:rsidRPr="00FB4DD1" w:rsidRDefault="00402F8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 xml:space="preserve">2014 – 2016.  Principal Investigator.  Research project on impact of reference pricing on laboratory tests and </w:t>
      </w:r>
      <w:r w:rsidR="00C427E5" w:rsidRPr="00FB4DD1">
        <w:rPr>
          <w:color w:val="000000"/>
        </w:rPr>
        <w:t>advanced</w:t>
      </w:r>
      <w:r w:rsidRPr="00FB4DD1">
        <w:rPr>
          <w:color w:val="000000"/>
        </w:rPr>
        <w:t xml:space="preserve"> imaging.  Funded by the Robert Wood Johnson Foundation.</w:t>
      </w:r>
    </w:p>
    <w:p w14:paraId="1F9CFD30" w14:textId="77777777" w:rsidR="00BF5C15" w:rsidRPr="00FB4DD1" w:rsidRDefault="00BF5C1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64A9E2D1" w14:textId="77777777" w:rsidR="00BF5C15" w:rsidRPr="00FB4DD1" w:rsidRDefault="00BF5C1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lastRenderedPageBreak/>
        <w:t>2014 – 2018.  Co-Principal Investigator.  Research project on cost and quality impacts of reference pricing</w:t>
      </w:r>
      <w:r w:rsidR="00C427E5" w:rsidRPr="00FB4DD1">
        <w:rPr>
          <w:color w:val="000000"/>
        </w:rPr>
        <w:t xml:space="preserve"> for surgical and diagnostic procedures</w:t>
      </w:r>
      <w:r w:rsidRPr="00FB4DD1">
        <w:rPr>
          <w:color w:val="000000"/>
        </w:rPr>
        <w:t>.  Funded by the U.S. Agency for Health Care Research and Quality (AHRQ).</w:t>
      </w:r>
    </w:p>
    <w:p w14:paraId="646F5799" w14:textId="77777777" w:rsidR="00402F85" w:rsidRPr="00FB4DD1" w:rsidRDefault="00402F8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1E806319" w14:textId="77777777" w:rsidR="00402F85" w:rsidRPr="00FB4DD1" w:rsidRDefault="00402F8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2013 – 2014.  Pri</w:t>
      </w:r>
      <w:r w:rsidR="00C427E5" w:rsidRPr="00FB4DD1">
        <w:rPr>
          <w:color w:val="000000"/>
        </w:rPr>
        <w:t>ncipal Investigator.  Research project on reference pricing for ambulatory surgery</w:t>
      </w:r>
      <w:r w:rsidRPr="00FB4DD1">
        <w:rPr>
          <w:color w:val="000000"/>
        </w:rPr>
        <w:t>.  Funded by the California Public Employees Retirement System (CalPERS).</w:t>
      </w:r>
    </w:p>
    <w:p w14:paraId="3E6679BE" w14:textId="77777777" w:rsidR="00402F85" w:rsidRPr="00FB4DD1" w:rsidRDefault="00402F8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7C5948AF"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2008 – present.  Director, Berkeley Center for Health Technology.  Responsible for overall strategy and direction, setting research agenda and directing major projects, fundraising and sponsor relationships, working with staff to plan and deliver educational programs.</w:t>
      </w:r>
    </w:p>
    <w:p w14:paraId="0846598A"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0DE5AF45"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2012 – 2013.  Principa</w:t>
      </w:r>
      <w:r w:rsidR="00C427E5" w:rsidRPr="00FB4DD1">
        <w:rPr>
          <w:color w:val="000000"/>
        </w:rPr>
        <w:t>l Investigator.  Evaluat</w:t>
      </w:r>
      <w:r w:rsidR="007D366F" w:rsidRPr="00FB4DD1">
        <w:rPr>
          <w:color w:val="000000"/>
        </w:rPr>
        <w:t>ion of reference pricing impact</w:t>
      </w:r>
      <w:r w:rsidR="00C427E5" w:rsidRPr="00FB4DD1">
        <w:rPr>
          <w:color w:val="000000"/>
        </w:rPr>
        <w:t xml:space="preserve"> on use and cost of orthopedic joint replacement surgery</w:t>
      </w:r>
      <w:r w:rsidRPr="00FB4DD1">
        <w:rPr>
          <w:color w:val="000000"/>
        </w:rPr>
        <w:t>.  Funded by</w:t>
      </w:r>
      <w:r w:rsidR="004B0488" w:rsidRPr="00FB4DD1">
        <w:rPr>
          <w:color w:val="000000"/>
        </w:rPr>
        <w:t xml:space="preserve"> the California Public Employees Retirement System</w:t>
      </w:r>
      <w:r w:rsidRPr="00FB4DD1">
        <w:rPr>
          <w:color w:val="000000"/>
        </w:rPr>
        <w:t xml:space="preserve"> </w:t>
      </w:r>
      <w:r w:rsidR="004B0488" w:rsidRPr="00FB4DD1">
        <w:rPr>
          <w:color w:val="000000"/>
        </w:rPr>
        <w:t>(</w:t>
      </w:r>
      <w:r w:rsidRPr="00FB4DD1">
        <w:rPr>
          <w:color w:val="000000"/>
        </w:rPr>
        <w:t>CalPERS</w:t>
      </w:r>
      <w:r w:rsidR="004B0488" w:rsidRPr="00FB4DD1">
        <w:rPr>
          <w:color w:val="000000"/>
        </w:rPr>
        <w:t>)</w:t>
      </w:r>
      <w:r w:rsidRPr="00FB4DD1">
        <w:rPr>
          <w:color w:val="000000"/>
        </w:rPr>
        <w:t>.</w:t>
      </w:r>
    </w:p>
    <w:p w14:paraId="3F819D05"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6A719012"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2011 – 2013.  Principal Inve</w:t>
      </w:r>
      <w:r w:rsidR="00C427E5" w:rsidRPr="00FB4DD1">
        <w:rPr>
          <w:color w:val="000000"/>
        </w:rPr>
        <w:t>stigator.  Research project on hospital e</w:t>
      </w:r>
      <w:r w:rsidRPr="00FB4DD1">
        <w:rPr>
          <w:color w:val="000000"/>
        </w:rPr>
        <w:t>conom</w:t>
      </w:r>
      <w:r w:rsidR="00C427E5" w:rsidRPr="00FB4DD1">
        <w:rPr>
          <w:color w:val="000000"/>
        </w:rPr>
        <w:t>ic performance in device-intensive service l</w:t>
      </w:r>
      <w:r w:rsidRPr="00FB4DD1">
        <w:rPr>
          <w:color w:val="000000"/>
        </w:rPr>
        <w:t xml:space="preserve">ines.  Funded by </w:t>
      </w:r>
      <w:r w:rsidR="00CD587E" w:rsidRPr="00FB4DD1">
        <w:rPr>
          <w:color w:val="000000"/>
        </w:rPr>
        <w:t>Institute for Health Technology (InHealth)</w:t>
      </w:r>
      <w:r w:rsidRPr="00FB4DD1">
        <w:rPr>
          <w:color w:val="000000"/>
        </w:rPr>
        <w:t>.</w:t>
      </w:r>
    </w:p>
    <w:p w14:paraId="21B0F8C7"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1D44B5E6"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2010 – 2013</w:t>
      </w:r>
      <w:r w:rsidR="00C427E5" w:rsidRPr="00FB4DD1">
        <w:rPr>
          <w:color w:val="000000"/>
        </w:rPr>
        <w:t>.  Senior Scientist.  Economic evaluation of pilot project on episode-of-care p</w:t>
      </w:r>
      <w:r w:rsidRPr="00FB4DD1">
        <w:rPr>
          <w:color w:val="000000"/>
        </w:rPr>
        <w:t>ayment.  Integrated Healthcare Association.  Funded by US Agency for Healthcare Quality and Research</w:t>
      </w:r>
      <w:r w:rsidR="008B55E9" w:rsidRPr="00FB4DD1">
        <w:rPr>
          <w:color w:val="000000"/>
        </w:rPr>
        <w:t xml:space="preserve"> (AHRQ)</w:t>
      </w:r>
      <w:r w:rsidRPr="00FB4DD1">
        <w:rPr>
          <w:color w:val="000000"/>
        </w:rPr>
        <w:t>.</w:t>
      </w:r>
    </w:p>
    <w:p w14:paraId="7002F698"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3CBB0E58"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 xml:space="preserve">2008 – 2010.  Senior Director, Integrated Healthcare Association, Value Purchasing for Medical Technology, Statewide Project.  This initiative collected and analyzed patient-level data on 15 orthopedic and cardiac procedures in 60 hospitals in California to develop benchmarks and highlight best practices in the assessment, purchasing, and management of high-cost and high-value surgical implants.  </w:t>
      </w:r>
    </w:p>
    <w:p w14:paraId="6F2219D0"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0A452439"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2009 – 2010.  Principal Investigator.  Research project on Economic Performance in Orthopedics and Cardiology.  Funded by the California Healthcare Foundation.</w:t>
      </w:r>
    </w:p>
    <w:p w14:paraId="198B424D"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0E7B422B"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2008 – present.  Contributing Editor, Health Affairs.  Support the editorial staff in planning new thematic issues, reviewing articles, maintaining relationships with sponsor organizations, and writing articles for peer review.</w:t>
      </w:r>
    </w:p>
    <w:p w14:paraId="29A615F5"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63A52388"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2007 – 2008.  Editor in Chief, Health Affairs.  Responsible for overall strategy and direction; fundraising and budget; oversight of editorial peer review process; planning of special issues; expansion of internet-based content and distribution; developing and maintaining relationships with policymakers, corporate sponsors, and charitable foundations.</w:t>
      </w:r>
    </w:p>
    <w:p w14:paraId="5150F5D7"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29F4265A"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2005 - 2008.  Co-Principal Investigator.  Second National Study of Physician Organizations and the Management of Chronic Illness.  This project collected data from medical groups and IPAs nationally and analyzing the prevalence and determinants of chronic care management, information technology, payment incentives, and health plan relationships.  Supported by the Robert Wood Johnson Foundation, the California HealthCare Foundation, and the Commonwealth Fund.</w:t>
      </w:r>
    </w:p>
    <w:p w14:paraId="16701E18"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663F3890"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2002 - 2005.  Principal Investigator.  Research project on the role of the financial capital markets on the consolidation and performance of the hospital and health insurance industries.  Supported through the Health Care Financing and Organization program, Robert Wood Johnson Foundation.</w:t>
      </w:r>
    </w:p>
    <w:p w14:paraId="2269CED8"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503108D6"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lastRenderedPageBreak/>
        <w:t>2002 - 2004.  Co-Principal Investigator.  Research project on structure, financial solvency, and clinical processes in physician organizations that deliver care through the Medicaid managed care system in California.  Funded by the California HealthCare Foundation.</w:t>
      </w:r>
    </w:p>
    <w:p w14:paraId="042CE7D1"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49C5E9E2"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2000 - 2004.  Co-Principal Investigator.  National Study of Physician Organizations and the Management of Chronic Illness. Supported by the Robert Wood Johnson Foundation.</w:t>
      </w:r>
    </w:p>
    <w:p w14:paraId="48AA5C57"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4AA55C42"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1998 - 2002.  Principal Investigator.  Research project on the evolution of physician organization under managed care.  Supported through the Health Care Financing and Organization program, Robert Wood Johnson Foundation.</w:t>
      </w:r>
    </w:p>
    <w:p w14:paraId="44D123F9"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265DD2B0"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2000 – 2001.  Principal Investigator.  Research project on Internet-enabled health insurance plans and products.  Supported through the California HealthCare Foundation.</w:t>
      </w:r>
    </w:p>
    <w:p w14:paraId="78686B7F"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58F0E4DD"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1997 - 1998.  Principal Investigator.  Research project on physician payment incentives in medical groups and IPAs.  Supported through the UC Berkeley, Center for Health Management Studies.</w:t>
      </w:r>
    </w:p>
    <w:p w14:paraId="2C88EAB2"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1BA08489"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1994 - 1998.  Principal Investigator.  Research project on the organizational integration of the health care system, including physicians, hospitals, and health plans.  Supported through the Investigators in Health Policy Research program, Robert Wood Johnson Foundation.</w:t>
      </w:r>
    </w:p>
    <w:p w14:paraId="78093563"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14520AF5"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1992 - 1996.  Principal Investigator.  Research project on institutional economics and health care system reform.  Supported by the Milbank Memorial Fund.</w:t>
      </w:r>
    </w:p>
    <w:p w14:paraId="2A7B1360"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4EA31075"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1992 - 1995.  Principal Investigator and Director.  Environmental Health Policy Program, University of California, Center for Occupational and Environmental Health.  Development of strategies and methods for accelerated risk assessment, risk management, and toxics use reduction, with particular emphasis on urban and agricultural pesticides.  Supported by the Clarence E. Heller Charitable Foundation.</w:t>
      </w:r>
    </w:p>
    <w:p w14:paraId="60BB3663"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092264A9"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1991 - 1993.  Principal Investigator.  Research projec</w:t>
      </w:r>
      <w:r w:rsidR="007D366F" w:rsidRPr="00FB4DD1">
        <w:rPr>
          <w:color w:val="000000"/>
        </w:rPr>
        <w:t xml:space="preserve">t on adverse selection and risk </w:t>
      </w:r>
      <w:r w:rsidRPr="00FB4DD1">
        <w:rPr>
          <w:color w:val="000000"/>
        </w:rPr>
        <w:t>rating in health insurance.  Supported by the U.S. Agency for Health Care Policy and Research.</w:t>
      </w:r>
    </w:p>
    <w:p w14:paraId="077C6211"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49CAE245"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1992 - 1994.  Principal Investigator.  Research project on the influence of occupational and environmental health regulation on economic productivity.  Supported by the U.S. Congress, Office of Technology Assessment.</w:t>
      </w:r>
    </w:p>
    <w:p w14:paraId="07573E79"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39044D6C"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1989 - 1992.  Principal Investigator.  Research project on workplace safety, productivity, and industrial relations.  Supported by the U.S. National Institute for Occupational Safety and Health.</w:t>
      </w:r>
    </w:p>
    <w:p w14:paraId="751AFB2D"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2722F079"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02702701" w14:textId="77777777" w:rsidR="002B39D1" w:rsidRPr="00FB4DD1" w:rsidRDefault="00CD0C9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hanging="90"/>
        <w:rPr>
          <w:color w:val="000000"/>
        </w:rPr>
      </w:pPr>
      <w:r w:rsidRPr="00FB4DD1">
        <w:rPr>
          <w:b/>
          <w:color w:val="000000"/>
        </w:rPr>
        <w:t>ACADEMIC APPOINTMENTS, AWARDS, AND EDUCATION</w:t>
      </w:r>
    </w:p>
    <w:p w14:paraId="23950B0F" w14:textId="77777777" w:rsidR="00CD0C95" w:rsidRPr="00FB4DD1" w:rsidRDefault="00CD0C95"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hanging="360"/>
        <w:rPr>
          <w:color w:val="000000"/>
        </w:rPr>
      </w:pPr>
      <w:r w:rsidRPr="00FB4DD1">
        <w:rPr>
          <w:color w:val="000000"/>
        </w:rPr>
        <w:tab/>
      </w:r>
    </w:p>
    <w:p w14:paraId="27D6130C" w14:textId="77777777" w:rsidR="00CD0C95" w:rsidRPr="00FB4DD1" w:rsidRDefault="00CD0C95"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p>
    <w:p w14:paraId="5AA5809C" w14:textId="77777777" w:rsidR="00CD0C95" w:rsidRPr="00FB4DD1" w:rsidRDefault="00CD0C9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7/11</w:t>
      </w:r>
      <w:r w:rsidRPr="00FB4DD1">
        <w:rPr>
          <w:color w:val="000000"/>
        </w:rPr>
        <w:tab/>
      </w:r>
      <w:r w:rsidRPr="00FB4DD1">
        <w:rPr>
          <w:color w:val="000000"/>
          <w:u w:val="single"/>
        </w:rPr>
        <w:t>Leonard D. Schaeffer Endowed Chair in Health Economics</w:t>
      </w:r>
      <w:r w:rsidRPr="00FB4DD1">
        <w:rPr>
          <w:color w:val="000000"/>
        </w:rPr>
        <w:t>.  University of California, Berkeley.</w:t>
      </w:r>
    </w:p>
    <w:p w14:paraId="1A43C4EE" w14:textId="77777777" w:rsidR="00CD0C95" w:rsidRPr="00FB4DD1" w:rsidRDefault="00CD0C9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34E69349" w14:textId="77777777" w:rsidR="00CD0C95" w:rsidRPr="00FB4DD1" w:rsidRDefault="00CD0C9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9/13</w:t>
      </w:r>
      <w:r w:rsidRPr="00FB4DD1">
        <w:rPr>
          <w:color w:val="000000"/>
        </w:rPr>
        <w:tab/>
      </w:r>
      <w:r w:rsidRPr="00FB4DD1">
        <w:rPr>
          <w:color w:val="000000"/>
          <w:u w:val="single"/>
        </w:rPr>
        <w:t>Visiting Fellow</w:t>
      </w:r>
      <w:r w:rsidRPr="00FB4DD1">
        <w:rPr>
          <w:color w:val="000000"/>
        </w:rPr>
        <w:t>. Weill Cornell Medical College, New York.</w:t>
      </w:r>
    </w:p>
    <w:p w14:paraId="0CAD3389" w14:textId="77777777" w:rsidR="00CD0C95" w:rsidRPr="00FB4DD1" w:rsidRDefault="00CD0C9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6B9EC457" w14:textId="77777777" w:rsidR="00CD0C95" w:rsidRPr="00FB4DD1" w:rsidRDefault="00CD0C9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1/12</w:t>
      </w:r>
      <w:r w:rsidRPr="00FB4DD1">
        <w:rPr>
          <w:color w:val="000000"/>
        </w:rPr>
        <w:tab/>
      </w:r>
      <w:r w:rsidRPr="00FB4DD1">
        <w:rPr>
          <w:color w:val="000000"/>
          <w:u w:val="single"/>
        </w:rPr>
        <w:t>Visiting Professor</w:t>
      </w:r>
      <w:r w:rsidRPr="00FB4DD1">
        <w:rPr>
          <w:color w:val="000000"/>
        </w:rPr>
        <w:t>.  Claremont Graduate University, Claremont, California.</w:t>
      </w:r>
    </w:p>
    <w:p w14:paraId="44DF38F0" w14:textId="77777777" w:rsidR="00CD0C95" w:rsidRPr="00FB4DD1" w:rsidRDefault="00CD0C9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4298286D" w14:textId="77777777" w:rsidR="00CD0C95" w:rsidRPr="00FB4DD1" w:rsidRDefault="00CD0C9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lastRenderedPageBreak/>
        <w:t>7/05</w:t>
      </w:r>
      <w:r w:rsidRPr="00FB4DD1">
        <w:rPr>
          <w:color w:val="000000"/>
        </w:rPr>
        <w:tab/>
      </w:r>
      <w:r w:rsidRPr="00FB4DD1">
        <w:rPr>
          <w:color w:val="000000"/>
          <w:u w:val="single"/>
        </w:rPr>
        <w:t>Kaiser Permanente Endowed Chair in Health Policy and Management</w:t>
      </w:r>
      <w:r w:rsidRPr="00FB4DD1">
        <w:rPr>
          <w:color w:val="000000"/>
        </w:rPr>
        <w:t>.  University of California, Berkeley.</w:t>
      </w:r>
    </w:p>
    <w:p w14:paraId="6253C43F" w14:textId="77777777" w:rsidR="00CD0C95" w:rsidRPr="00FB4DD1" w:rsidRDefault="00CD0C9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429C9F3F" w14:textId="77777777" w:rsidR="00CD0C95" w:rsidRPr="00FB4DD1" w:rsidRDefault="00CD0C9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8/94</w:t>
      </w:r>
      <w:r w:rsidRPr="00FB4DD1">
        <w:rPr>
          <w:color w:val="000000"/>
        </w:rPr>
        <w:tab/>
      </w:r>
      <w:r w:rsidRPr="00FB4DD1">
        <w:rPr>
          <w:color w:val="000000"/>
          <w:u w:val="single"/>
        </w:rPr>
        <w:t>Investigator in Health Policy Research</w:t>
      </w:r>
      <w:r w:rsidRPr="00FB4DD1">
        <w:rPr>
          <w:color w:val="000000"/>
        </w:rPr>
        <w:t>.  Foundation for Health Services Research and Robert Wood Johnson Foundation.</w:t>
      </w:r>
    </w:p>
    <w:p w14:paraId="0D95FF1E" w14:textId="77777777" w:rsidR="00CD0C95" w:rsidRPr="00FB4DD1" w:rsidRDefault="00CD0C9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4E68E376" w14:textId="77777777" w:rsidR="00CD0C95" w:rsidRPr="00FB4DD1" w:rsidRDefault="00CD0C9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6/89</w:t>
      </w:r>
      <w:r w:rsidRPr="00FB4DD1">
        <w:rPr>
          <w:color w:val="000000"/>
        </w:rPr>
        <w:tab/>
      </w:r>
      <w:r w:rsidRPr="00FB4DD1">
        <w:rPr>
          <w:color w:val="000000"/>
          <w:u w:val="single"/>
        </w:rPr>
        <w:t>Young Investigator Award</w:t>
      </w:r>
      <w:r w:rsidRPr="00FB4DD1">
        <w:rPr>
          <w:color w:val="000000"/>
        </w:rPr>
        <w:t>.  Association for Health Services Research.</w:t>
      </w:r>
    </w:p>
    <w:p w14:paraId="28EAFD3C" w14:textId="77777777" w:rsidR="00CD0C95" w:rsidRPr="00FB4DD1" w:rsidRDefault="00CD0C9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5A01B8B1" w14:textId="77777777" w:rsidR="00CD0C95" w:rsidRPr="00FB4DD1" w:rsidRDefault="00CD0C9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9/88</w:t>
      </w:r>
      <w:r w:rsidRPr="00FB4DD1">
        <w:rPr>
          <w:color w:val="000000"/>
        </w:rPr>
        <w:tab/>
      </w:r>
      <w:r w:rsidRPr="00FB4DD1">
        <w:rPr>
          <w:color w:val="000000"/>
          <w:u w:val="single"/>
        </w:rPr>
        <w:t>Special Emphasis Research Career Award</w:t>
      </w:r>
      <w:r w:rsidRPr="00FB4DD1">
        <w:rPr>
          <w:color w:val="000000"/>
        </w:rPr>
        <w:t>.  National Institute for Occupational Safety and Health, Centers for Disease Control, U.S. Department of Health and Human Services.</w:t>
      </w:r>
    </w:p>
    <w:p w14:paraId="0F174C99" w14:textId="77777777" w:rsidR="00CD0C95" w:rsidRPr="00FB4DD1" w:rsidRDefault="00CD0C9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0BE24B73" w14:textId="77777777" w:rsidR="00CD0C95" w:rsidRPr="00FB4DD1" w:rsidRDefault="00CD0C9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 xml:space="preserve">3/88     </w:t>
      </w:r>
      <w:r w:rsidRPr="00FB4DD1">
        <w:rPr>
          <w:color w:val="000000"/>
          <w:u w:val="single"/>
        </w:rPr>
        <w:t>Junior Faculty Fellowship</w:t>
      </w:r>
      <w:r w:rsidRPr="00FB4DD1">
        <w:rPr>
          <w:color w:val="000000"/>
        </w:rPr>
        <w:t>.  University of California, Berkeley.</w:t>
      </w:r>
    </w:p>
    <w:p w14:paraId="0375214B" w14:textId="77777777" w:rsidR="00CD0C95" w:rsidRPr="00FB4DD1" w:rsidRDefault="00CD0C95"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3F8AFBA9"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6/85</w:t>
      </w:r>
      <w:r w:rsidRPr="00FB4DD1">
        <w:rPr>
          <w:color w:val="000000"/>
        </w:rPr>
        <w:tab/>
      </w:r>
      <w:r w:rsidRPr="00FB4DD1">
        <w:rPr>
          <w:color w:val="000000"/>
          <w:u w:val="single"/>
        </w:rPr>
        <w:t>Post-Doctoral Fellow, Health Policy</w:t>
      </w:r>
      <w:r w:rsidRPr="00FB4DD1">
        <w:rPr>
          <w:color w:val="000000"/>
        </w:rPr>
        <w:t>.  Pew Health Policy Program.  Institute for Health Policy Studies, University of California, San Francisco.</w:t>
      </w:r>
    </w:p>
    <w:p w14:paraId="51E54BD3"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649AB7CA"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6/84</w:t>
      </w:r>
      <w:r w:rsidRPr="00FB4DD1">
        <w:rPr>
          <w:color w:val="000000"/>
        </w:rPr>
        <w:tab/>
      </w:r>
      <w:r w:rsidRPr="00FB4DD1">
        <w:rPr>
          <w:color w:val="000000"/>
          <w:u w:val="single"/>
        </w:rPr>
        <w:t>Ph.D., Economics</w:t>
      </w:r>
      <w:r w:rsidRPr="00FB4DD1">
        <w:rPr>
          <w:color w:val="000000"/>
        </w:rPr>
        <w:t>.  Department of Economics, University of California, Berkeley.  Dissertation: Work and Health: An Economic and Policy Analysis.  Department of Labor dissertation grant 1983.  California State Scholar 1979-82.  University of California Regents Fellow 1978-79.</w:t>
      </w:r>
    </w:p>
    <w:p w14:paraId="1E89ADEE"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22E24C5E"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6/81</w:t>
      </w:r>
      <w:r w:rsidRPr="00FB4DD1">
        <w:rPr>
          <w:color w:val="000000"/>
        </w:rPr>
        <w:tab/>
      </w:r>
      <w:r w:rsidRPr="00FB4DD1">
        <w:rPr>
          <w:color w:val="000000"/>
          <w:u w:val="single"/>
        </w:rPr>
        <w:t>M.P.H., Health Planning and Policy</w:t>
      </w:r>
      <w:r w:rsidRPr="00FB4DD1">
        <w:rPr>
          <w:color w:val="000000"/>
        </w:rPr>
        <w:t>.  School of Public Health, University of California, Berkeley.</w:t>
      </w:r>
    </w:p>
    <w:p w14:paraId="5E9881DF"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1BBB2C0B"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6/76</w:t>
      </w:r>
      <w:r w:rsidRPr="00FB4DD1">
        <w:rPr>
          <w:color w:val="000000"/>
        </w:rPr>
        <w:tab/>
      </w:r>
      <w:r w:rsidRPr="00FB4DD1">
        <w:rPr>
          <w:color w:val="000000"/>
          <w:u w:val="single"/>
        </w:rPr>
        <w:t>B.A., Economics and Philosophy</w:t>
      </w:r>
      <w:r w:rsidRPr="00FB4DD1">
        <w:rPr>
          <w:color w:val="000000"/>
        </w:rPr>
        <w:t xml:space="preserve">.  University of California, Santa Cruz.  Honors in both majors. </w:t>
      </w:r>
    </w:p>
    <w:p w14:paraId="7695684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p>
    <w:p w14:paraId="5CCE542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hanging="360"/>
        <w:rPr>
          <w:color w:val="000000"/>
        </w:rPr>
      </w:pPr>
    </w:p>
    <w:p w14:paraId="727FD082"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b/>
          <w:color w:val="000000"/>
        </w:rPr>
        <w:t>PEER REVIEWER FOR SCIENTIFIC JOURNALS AND FUNDING AGENCIES</w:t>
      </w:r>
    </w:p>
    <w:p w14:paraId="2C6EF1BB"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cr/>
        <w:t>Academy Health</w:t>
      </w:r>
    </w:p>
    <w:p w14:paraId="373C58FE"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Alfred P. Sloan Foundation</w:t>
      </w:r>
    </w:p>
    <w:p w14:paraId="212EDBBF" w14:textId="77777777" w:rsidR="00091DFD" w:rsidRPr="00FB4DD1" w:rsidRDefault="00091DFD"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BMJ (British Medical Journal)</w:t>
      </w:r>
    </w:p>
    <w:p w14:paraId="1DB0EF34"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California HealthCare Foundation</w:t>
      </w:r>
    </w:p>
    <w:p w14:paraId="27D555F0"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Cambridge University Press</w:t>
      </w:r>
    </w:p>
    <w:p w14:paraId="3E4EACEF"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Health Affairs</w:t>
      </w:r>
    </w:p>
    <w:p w14:paraId="6B4D1102"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Health Services Research</w:t>
      </w:r>
    </w:p>
    <w:p w14:paraId="06925ECF"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Inquiry</w:t>
      </w:r>
    </w:p>
    <w:p w14:paraId="384BE006"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Journal of the American Medical Association</w:t>
      </w:r>
    </w:p>
    <w:p w14:paraId="51DE2231"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Journal of Health Economics</w:t>
      </w:r>
    </w:p>
    <w:p w14:paraId="51D28DBD"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Journal of Health Politics, Policy, and Law</w:t>
      </w:r>
    </w:p>
    <w:p w14:paraId="159460A2"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Medical Care</w:t>
      </w:r>
    </w:p>
    <w:p w14:paraId="784BD993"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Medical Care Research and Review</w:t>
      </w:r>
    </w:p>
    <w:p w14:paraId="10E6DB7C"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Milbank Quarterly</w:t>
      </w:r>
    </w:p>
    <w:p w14:paraId="037ED9ED"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New England Journal of Medicine</w:t>
      </w:r>
    </w:p>
    <w:p w14:paraId="347AFD37"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r w:rsidRPr="00FB4DD1">
        <w:rPr>
          <w:color w:val="000000"/>
        </w:rPr>
        <w:t>Robert Wood Johnson Foundation</w:t>
      </w:r>
    </w:p>
    <w:p w14:paraId="6D50EF95" w14:textId="77777777" w:rsidR="002B39D1" w:rsidRPr="00FB4DD1" w:rsidRDefault="002B39D1" w:rsidP="002F13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90" w:right="-360"/>
        <w:rPr>
          <w:color w:val="000000"/>
        </w:rPr>
      </w:pPr>
    </w:p>
    <w:p w14:paraId="550427B4" w14:textId="77777777" w:rsidR="002B39D1" w:rsidRPr="00FB4DD1" w:rsidRDefault="002B39D1" w:rsidP="002F1313">
      <w:pPr>
        <w:pStyle w:val="Heading1"/>
        <w:ind w:left="90"/>
        <w:rPr>
          <w:rFonts w:ascii="Times New Roman" w:hAnsi="Times New Roman"/>
          <w:szCs w:val="24"/>
        </w:rPr>
      </w:pPr>
      <w:r w:rsidRPr="00FB4DD1">
        <w:rPr>
          <w:rFonts w:ascii="Times New Roman" w:hAnsi="Times New Roman"/>
          <w:szCs w:val="24"/>
        </w:rPr>
        <w:t>PEER-REVIEWED ARTICLES AND BOOKS</w:t>
      </w:r>
    </w:p>
    <w:p w14:paraId="1B7418E8" w14:textId="77777777" w:rsidR="00DF169F" w:rsidRPr="00FB4DD1" w:rsidRDefault="00DF169F"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pPr>
    </w:p>
    <w:p w14:paraId="0A7F8F79" w14:textId="77777777" w:rsidR="00A1273D" w:rsidRDefault="00A1273D" w:rsidP="001E49CC">
      <w:pPr>
        <w:ind w:left="360" w:hanging="360"/>
      </w:pPr>
    </w:p>
    <w:p w14:paraId="7A5E197F" w14:textId="0F5FFD85" w:rsidR="00A1273D" w:rsidRDefault="00A1273D" w:rsidP="001E49CC">
      <w:pPr>
        <w:ind w:left="360" w:hanging="360"/>
      </w:pPr>
      <w:r>
        <w:t>Robinson JC, Whaley C, Brown TT.  Price Differences to Insurers for Infused Cancer Drugs in Hospital Outpatient Departments and Physician Offices.  Health Affairs 2021; in press.</w:t>
      </w:r>
    </w:p>
    <w:p w14:paraId="1D472FBA" w14:textId="26BB4BF7" w:rsidR="00086414" w:rsidRDefault="00086414" w:rsidP="001E49CC">
      <w:pPr>
        <w:ind w:left="360" w:hanging="360"/>
      </w:pPr>
      <w:r w:rsidRPr="00D233B1">
        <w:lastRenderedPageBreak/>
        <w:t xml:space="preserve">Robinson JC, Jarrion Q.  </w:t>
      </w:r>
      <w:r w:rsidRPr="00086414">
        <w:t xml:space="preserve">Competition from Biosimilars Drives </w:t>
      </w:r>
      <w:r>
        <w:t xml:space="preserve">Price </w:t>
      </w:r>
      <w:r w:rsidRPr="00086414">
        <w:t xml:space="preserve">Reductions </w:t>
      </w:r>
      <w:r>
        <w:t>for Biologics in the French Single-Payer Health System.  Health Affairs 20</w:t>
      </w:r>
      <w:r w:rsidR="00D233B1">
        <w:t>2</w:t>
      </w:r>
      <w:r>
        <w:t>1; in press.</w:t>
      </w:r>
    </w:p>
    <w:p w14:paraId="53FE774C" w14:textId="4CBFCC69" w:rsidR="00086414" w:rsidRPr="00086414" w:rsidRDefault="00086414" w:rsidP="00086414">
      <w:pPr>
        <w:ind w:left="360" w:hanging="360"/>
      </w:pPr>
      <w:r>
        <w:t>Howell S, Yin P, Robinson JC.  Quantifying the Burden of Drug Utilization Management on Payers, Manufacturers, Physicians, and Patients.  Health Affairs 20</w:t>
      </w:r>
      <w:r w:rsidR="00D233B1">
        <w:t>2</w:t>
      </w:r>
      <w:r>
        <w:t>1; in press.</w:t>
      </w:r>
    </w:p>
    <w:p w14:paraId="4611679F" w14:textId="3E13DBA4" w:rsidR="00086414" w:rsidRDefault="00930ECA" w:rsidP="00086414">
      <w:pPr>
        <w:ind w:left="360" w:hanging="360"/>
      </w:pPr>
      <w:r w:rsidRPr="00D233B1">
        <w:t xml:space="preserve">Robinson JC.  </w:t>
      </w:r>
      <w:hyperlink r:id="rId9" w:history="1">
        <w:r w:rsidRPr="00930ECA">
          <w:rPr>
            <w:rStyle w:val="Hyperlink"/>
          </w:rPr>
          <w:t>Funding of Pharmaceutical Innovation after the COVID-19 Pandemic</w:t>
        </w:r>
      </w:hyperlink>
      <w:r>
        <w:t>.  JAMA</w:t>
      </w:r>
      <w:r w:rsidR="000A0A33">
        <w:t xml:space="preserve"> 2021; 325(9):825-826. </w:t>
      </w:r>
    </w:p>
    <w:p w14:paraId="0572E5E3" w14:textId="4C752B78" w:rsidR="00294E7B" w:rsidRDefault="00294E7B" w:rsidP="001E49CC">
      <w:pPr>
        <w:ind w:left="360" w:hanging="360"/>
      </w:pPr>
      <w:r>
        <w:t xml:space="preserve">Robinson JC.  </w:t>
      </w:r>
      <w:hyperlink r:id="rId10" w:history="1">
        <w:r w:rsidRPr="00294E7B">
          <w:rPr>
            <w:rStyle w:val="Hyperlink"/>
          </w:rPr>
          <w:t>The Covid-19 Pandemic Accelerates the Transition to Virtual Care</w:t>
        </w:r>
      </w:hyperlink>
      <w:r>
        <w:t>.  NEJM Catalyst, September 10, 2020.</w:t>
      </w:r>
    </w:p>
    <w:p w14:paraId="3E7C5514" w14:textId="00603236" w:rsidR="00662D54" w:rsidRDefault="00662D54" w:rsidP="001E49CC">
      <w:pPr>
        <w:ind w:left="360" w:hanging="360"/>
      </w:pPr>
      <w:r>
        <w:t xml:space="preserve">Robinson JC.  </w:t>
      </w:r>
      <w:hyperlink r:id="rId11" w:history="1">
        <w:r w:rsidRPr="00C20375">
          <w:rPr>
            <w:rStyle w:val="Hyperlink"/>
          </w:rPr>
          <w:t>Lower Prices and Greater Patient Access</w:t>
        </w:r>
        <w:r w:rsidR="003761D3" w:rsidRPr="00C20375">
          <w:rPr>
            <w:rStyle w:val="Hyperlink"/>
          </w:rPr>
          <w:t xml:space="preserve"> – Lessons from Germany’s Drug-Purchasing Structure</w:t>
        </w:r>
      </w:hyperlink>
      <w:r w:rsidR="003761D3">
        <w:t>.  New England Journal of Medicine 2020; 382:2179-2181.</w:t>
      </w:r>
    </w:p>
    <w:p w14:paraId="4FEC4111" w14:textId="4CE313D3" w:rsidR="001B5034" w:rsidRPr="00FB4DD1" w:rsidRDefault="00921ECF" w:rsidP="001E49CC">
      <w:pPr>
        <w:ind w:left="360" w:hanging="360"/>
      </w:pPr>
      <w:r w:rsidRPr="00FB4DD1">
        <w:t xml:space="preserve">Robinson JC, Whaley C, Brown TT, Dhruva S.  </w:t>
      </w:r>
      <w:hyperlink r:id="rId12" w:history="1">
        <w:r w:rsidRPr="000F0BB6">
          <w:rPr>
            <w:rStyle w:val="Hyperlink"/>
          </w:rPr>
          <w:t>Physician and Patient Adjustment to Reference Pricing for Drugs</w:t>
        </w:r>
      </w:hyperlink>
      <w:r w:rsidRPr="00FB4DD1">
        <w:t xml:space="preserve">.  </w:t>
      </w:r>
      <w:r w:rsidRPr="00FB4DD1">
        <w:rPr>
          <w:u w:val="single"/>
        </w:rPr>
        <w:t>JAMA Network Online</w:t>
      </w:r>
      <w:r w:rsidRPr="00FB4DD1">
        <w:t xml:space="preserve"> 2020;</w:t>
      </w:r>
      <w:r w:rsidR="001B5034" w:rsidRPr="00FB4DD1">
        <w:rPr>
          <w:rFonts w:ascii="Helvetica Neue" w:hAnsi="Helvetica Neue"/>
          <w:color w:val="333333"/>
          <w:sz w:val="21"/>
          <w:szCs w:val="21"/>
        </w:rPr>
        <w:t xml:space="preserve"> </w:t>
      </w:r>
      <w:r w:rsidR="001B5034" w:rsidRPr="00FB4DD1">
        <w:rPr>
          <w:rFonts w:ascii="Helvetica Neue" w:hAnsi="Helvetica Neue"/>
          <w:color w:val="333333"/>
        </w:rPr>
        <w:t>3(2):e1920544</w:t>
      </w:r>
      <w:r w:rsidR="001B5034" w:rsidRPr="00FB4DD1">
        <w:t xml:space="preserve">.  </w:t>
      </w:r>
    </w:p>
    <w:p w14:paraId="4D504E74" w14:textId="77777777" w:rsidR="00E26468" w:rsidRDefault="00641AA8"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pPr>
      <w:r w:rsidRPr="00FB4DD1">
        <w:t>Berkemeier F, Whaley C, Robinson JC</w:t>
      </w:r>
      <w:hyperlink r:id="rId13" w:history="1">
        <w:r w:rsidRPr="00FB4DD1">
          <w:rPr>
            <w:rStyle w:val="Hyperlink"/>
          </w:rPr>
          <w:t>.  Increasing Divergence in Drug Prices between the United States and Germany after Implementation of Comparative Effectiveness Analysis and Collective Price Negotiations</w:t>
        </w:r>
      </w:hyperlink>
      <w:r w:rsidRPr="00FB4DD1">
        <w:t xml:space="preserve">.  </w:t>
      </w:r>
      <w:r w:rsidRPr="00FB4DD1">
        <w:rPr>
          <w:u w:val="single"/>
        </w:rPr>
        <w:t>Journal of Managed Care and Specialty Pharmacy</w:t>
      </w:r>
      <w:r w:rsidRPr="00FB4DD1">
        <w:t xml:space="preserve"> 2019</w:t>
      </w:r>
      <w:r w:rsidR="00AB1DCD" w:rsidRPr="00FB4DD1">
        <w:t>; 25(12):1310-1317</w:t>
      </w:r>
      <w:r w:rsidRPr="00FB4DD1">
        <w:t>.</w:t>
      </w:r>
    </w:p>
    <w:p w14:paraId="62CFD2EF" w14:textId="77777777" w:rsidR="009D2E1B" w:rsidRPr="00FB4DD1" w:rsidRDefault="00DF169F"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pPr>
      <w:r w:rsidRPr="00FB4DD1">
        <w:t xml:space="preserve">Robinson JC, S Howell, SD Pearson.  </w:t>
      </w:r>
      <w:hyperlink r:id="rId14" w:history="1">
        <w:r w:rsidRPr="00FB4DD1">
          <w:rPr>
            <w:rStyle w:val="Hyperlink"/>
          </w:rPr>
          <w:t>Value-based Pricing and Patient Access to Specialty Drugs</w:t>
        </w:r>
      </w:hyperlink>
      <w:r w:rsidRPr="00FB4DD1">
        <w:t xml:space="preserve">.  </w:t>
      </w:r>
      <w:r w:rsidRPr="00FB4DD1">
        <w:rPr>
          <w:u w:val="single"/>
        </w:rPr>
        <w:t>JAMA</w:t>
      </w:r>
      <w:r w:rsidRPr="00FB4DD1">
        <w:t xml:space="preserve"> 2018; 319(21):2169-2170.  </w:t>
      </w:r>
    </w:p>
    <w:p w14:paraId="59DC193A" w14:textId="77777777" w:rsidR="00FD6BD9" w:rsidRPr="00FB4DD1" w:rsidRDefault="007F3FE0"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pPr>
      <w:r w:rsidRPr="00FB4DD1">
        <w:t xml:space="preserve">Whaley C, Brown TT, Robinson JC.  </w:t>
      </w:r>
      <w:hyperlink r:id="rId15" w:history="1">
        <w:r w:rsidRPr="00FB4DD1">
          <w:rPr>
            <w:rStyle w:val="Hyperlink"/>
          </w:rPr>
          <w:t>Consumer Responses to Price Transparency Alone Versus Price Transparency Combined with Reference Pricing</w:t>
        </w:r>
      </w:hyperlink>
      <w:r w:rsidRPr="00FB4DD1">
        <w:t xml:space="preserve">.  </w:t>
      </w:r>
      <w:r w:rsidRPr="00FB4DD1">
        <w:rPr>
          <w:u w:val="single"/>
        </w:rPr>
        <w:t>American Journal of Health Economics</w:t>
      </w:r>
      <w:r w:rsidRPr="00FB4DD1">
        <w:t xml:space="preserve"> 2018; </w:t>
      </w:r>
      <w:r w:rsidR="00C77ECA" w:rsidRPr="00FB4DD1">
        <w:t>5(2):227-249</w:t>
      </w:r>
      <w:r w:rsidRPr="00FB4DD1">
        <w:t>.</w:t>
      </w:r>
      <w:r w:rsidR="00C77ECA" w:rsidRPr="00FB4DD1">
        <w:t xml:space="preserve">  </w:t>
      </w:r>
    </w:p>
    <w:p w14:paraId="6BC0B051" w14:textId="77777777" w:rsidR="005059F8" w:rsidRPr="00FB4DD1" w:rsidRDefault="00337057"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pPr>
      <w:r w:rsidRPr="00FB4DD1">
        <w:t xml:space="preserve">Robinson JC, Whaley C, Brown TT.  </w:t>
      </w:r>
      <w:hyperlink r:id="rId16" w:history="1">
        <w:r w:rsidRPr="00FB4DD1">
          <w:rPr>
            <w:rStyle w:val="Hyperlink"/>
          </w:rPr>
          <w:t>Association of Reference Pricing with Drug Selection and Spending</w:t>
        </w:r>
      </w:hyperlink>
      <w:r w:rsidRPr="00FB4DD1">
        <w:t xml:space="preserve">.  </w:t>
      </w:r>
      <w:r w:rsidRPr="00FB4DD1">
        <w:rPr>
          <w:u w:val="single"/>
        </w:rPr>
        <w:t>New England Journal of Medicine</w:t>
      </w:r>
      <w:r w:rsidRPr="00FB4DD1">
        <w:t xml:space="preserve"> 2017; </w:t>
      </w:r>
      <w:r w:rsidR="0006631F" w:rsidRPr="00FB4DD1">
        <w:t>377:658-675.</w:t>
      </w:r>
      <w:r w:rsidR="005059F8" w:rsidRPr="00FB4DD1">
        <w:t xml:space="preserve">  </w:t>
      </w:r>
    </w:p>
    <w:p w14:paraId="5A3902FE" w14:textId="77777777" w:rsidR="005059F8" w:rsidRPr="00FB4DD1" w:rsidRDefault="002E515C"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333333"/>
        </w:rPr>
      </w:pPr>
      <w:r w:rsidRPr="00FB4DD1">
        <w:t xml:space="preserve">Robinson JC.  </w:t>
      </w:r>
      <w:hyperlink r:id="rId17" w:history="1">
        <w:r w:rsidRPr="00FB4DD1">
          <w:rPr>
            <w:rStyle w:val="Hyperlink"/>
          </w:rPr>
          <w:t>Medicare Advantage Reimbursement to Physician</w:t>
        </w:r>
        <w:r w:rsidR="0037715A" w:rsidRPr="00FB4DD1">
          <w:rPr>
            <w:rStyle w:val="Hyperlink"/>
          </w:rPr>
          <w:t>s</w:t>
        </w:r>
      </w:hyperlink>
      <w:r w:rsidR="0037715A" w:rsidRPr="00FB4DD1">
        <w:t xml:space="preserve">.  </w:t>
      </w:r>
      <w:r w:rsidR="0037715A" w:rsidRPr="00FB4DD1">
        <w:rPr>
          <w:u w:val="single"/>
        </w:rPr>
        <w:t>JAMA Internal Medicine</w:t>
      </w:r>
      <w:r w:rsidR="0037715A" w:rsidRPr="00FB4DD1">
        <w:t xml:space="preserve"> 2017;</w:t>
      </w:r>
      <w:r w:rsidR="0037715A" w:rsidRPr="00FB4DD1">
        <w:rPr>
          <w:color w:val="333333"/>
        </w:rPr>
        <w:t>177(9):1295-1296</w:t>
      </w:r>
      <w:r w:rsidR="0037715A" w:rsidRPr="00FB4DD1">
        <w:t xml:space="preserve">.  </w:t>
      </w:r>
      <w:r w:rsidRPr="00FB4DD1">
        <w:t xml:space="preserve">Published online July 10.  </w:t>
      </w:r>
      <w:r w:rsidRPr="00FB4DD1">
        <w:rPr>
          <w:color w:val="333333"/>
        </w:rPr>
        <w:t>doi:10.1001/jamainternmed.2017.2689</w:t>
      </w:r>
    </w:p>
    <w:p w14:paraId="5834B5F2" w14:textId="77777777" w:rsidR="009F47C0" w:rsidRPr="00FB4DD1" w:rsidRDefault="009F47C0"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pPr>
      <w:r w:rsidRPr="00FB4DD1">
        <w:t xml:space="preserve">Robinson JC, Whaley C, Brown TT.  </w:t>
      </w:r>
      <w:hyperlink r:id="rId18" w:history="1">
        <w:r w:rsidRPr="00FB4DD1">
          <w:rPr>
            <w:rStyle w:val="Hyperlink"/>
          </w:rPr>
          <w:t>Reference Pricing Changes the Consumer Choice Architecture of Health</w:t>
        </w:r>
      </w:hyperlink>
      <w:r w:rsidRPr="00FB4DD1">
        <w:t xml:space="preserve"> Care.  </w:t>
      </w:r>
      <w:r w:rsidRPr="00FB4DD1">
        <w:rPr>
          <w:u w:val="single"/>
        </w:rPr>
        <w:t>Health Affairs</w:t>
      </w:r>
      <w:r w:rsidRPr="00FB4DD1">
        <w:t xml:space="preserve"> 2017; </w:t>
      </w:r>
      <w:r w:rsidR="00247EDC" w:rsidRPr="00FB4DD1">
        <w:t>36(3):524-530</w:t>
      </w:r>
      <w:r w:rsidRPr="00FB4DD1">
        <w:t>.</w:t>
      </w:r>
    </w:p>
    <w:p w14:paraId="7934DF6D" w14:textId="77777777" w:rsidR="00017242" w:rsidRPr="00FB4DD1" w:rsidRDefault="00017242"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t xml:space="preserve">Robinson JC.  </w:t>
      </w:r>
      <w:hyperlink r:id="rId19" w:history="1">
        <w:r w:rsidRPr="00FB4DD1">
          <w:rPr>
            <w:rStyle w:val="Hyperlink"/>
          </w:rPr>
          <w:t>Value-based Physician Payment in Oncology: Public and Private Insurer Initiatives</w:t>
        </w:r>
      </w:hyperlink>
      <w:r w:rsidRPr="00FB4DD1">
        <w:t xml:space="preserve">.  </w:t>
      </w:r>
      <w:r w:rsidRPr="00FB4DD1">
        <w:rPr>
          <w:u w:val="single"/>
        </w:rPr>
        <w:t>Milbank</w:t>
      </w:r>
      <w:r w:rsidRPr="00FB4DD1">
        <w:t xml:space="preserve"> </w:t>
      </w:r>
      <w:r w:rsidRPr="00FB4DD1">
        <w:rPr>
          <w:u w:val="single"/>
        </w:rPr>
        <w:t>Quarterly</w:t>
      </w:r>
      <w:r w:rsidRPr="00FB4DD1">
        <w:t xml:space="preserve"> 2017; </w:t>
      </w:r>
      <w:r w:rsidR="00AB7CEB" w:rsidRPr="00FB4DD1">
        <w:t>2017; 95(1):184-203</w:t>
      </w:r>
      <w:r w:rsidRPr="00FB4DD1">
        <w:t>.</w:t>
      </w:r>
    </w:p>
    <w:p w14:paraId="7C6C429E" w14:textId="77777777" w:rsidR="00DE05BD" w:rsidRPr="00FB4DD1" w:rsidRDefault="00DE05BD"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Whaley C, Brown TT. </w:t>
      </w:r>
      <w:hyperlink r:id="rId20" w:history="1">
        <w:r w:rsidRPr="00FB4DD1">
          <w:rPr>
            <w:rStyle w:val="Hyperlink"/>
          </w:rPr>
          <w:t>Reference Pricing, Consumer Cost Sharing, and Insurer Spending for Advanced Imaging Tests</w:t>
        </w:r>
      </w:hyperlink>
      <w:r w:rsidRPr="00FB4DD1">
        <w:rPr>
          <w:color w:val="000000"/>
        </w:rPr>
        <w:t xml:space="preserve">.  </w:t>
      </w:r>
      <w:r w:rsidRPr="00FB4DD1">
        <w:rPr>
          <w:color w:val="000000"/>
          <w:u w:val="single"/>
        </w:rPr>
        <w:t>Medical Care</w:t>
      </w:r>
      <w:r w:rsidRPr="00FB4DD1">
        <w:rPr>
          <w:color w:val="000000"/>
        </w:rPr>
        <w:t xml:space="preserve"> 2016; </w:t>
      </w:r>
      <w:r w:rsidR="009638EF" w:rsidRPr="00FB4DD1">
        <w:rPr>
          <w:color w:val="000000"/>
        </w:rPr>
        <w:t>54(12):1050-55</w:t>
      </w:r>
      <w:r w:rsidRPr="00FB4DD1">
        <w:rPr>
          <w:color w:val="000000"/>
        </w:rPr>
        <w:t xml:space="preserve">. </w:t>
      </w:r>
    </w:p>
    <w:p w14:paraId="2AD17850" w14:textId="03F30E9E" w:rsidR="00982F59" w:rsidRPr="00982F59" w:rsidRDefault="00D24D18" w:rsidP="0098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pPr>
      <w:r w:rsidRPr="00FB4DD1">
        <w:rPr>
          <w:color w:val="000000"/>
        </w:rPr>
        <w:t xml:space="preserve">Robinson JC, Megerlin F.  </w:t>
      </w:r>
      <w:hyperlink r:id="rId21" w:history="1">
        <w:r w:rsidRPr="00FB4DD1">
          <w:rPr>
            <w:rStyle w:val="Hyperlink"/>
          </w:rPr>
          <w:t>Value-based Payment for Oncology Services in the United States and France</w:t>
        </w:r>
      </w:hyperlink>
      <w:r w:rsidRPr="00FB4DD1">
        <w:rPr>
          <w:color w:val="000000"/>
        </w:rPr>
        <w:t xml:space="preserve">.  </w:t>
      </w:r>
      <w:r w:rsidRPr="00FB4DD1">
        <w:rPr>
          <w:color w:val="000000"/>
          <w:u w:val="single"/>
        </w:rPr>
        <w:t>Journal of Cancer Policy</w:t>
      </w:r>
      <w:r w:rsidRPr="00FB4DD1">
        <w:rPr>
          <w:color w:val="000000"/>
        </w:rPr>
        <w:t xml:space="preserve"> 2016; </w:t>
      </w:r>
      <w:r w:rsidR="00982F59">
        <w:rPr>
          <w:color w:val="000000"/>
        </w:rPr>
        <w:t xml:space="preserve">11:38-41.  </w:t>
      </w:r>
      <w:r w:rsidRPr="00FB4DD1">
        <w:t>http://dx.doi.org/10.1016/j.jcpo.2016.09.001</w:t>
      </w:r>
    </w:p>
    <w:p w14:paraId="45010F24" w14:textId="77777777" w:rsidR="00DB4DF5" w:rsidRPr="00FB4DD1" w:rsidRDefault="001B2D19" w:rsidP="0098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 xml:space="preserve">Robinson JC, Whaley C, Brown TT.  </w:t>
      </w:r>
      <w:hyperlink r:id="rId22" w:history="1">
        <w:r w:rsidRPr="00FB4DD1">
          <w:rPr>
            <w:rStyle w:val="Hyperlink"/>
          </w:rPr>
          <w:t>Impact of Reference Pricing on Consumer Choices, Laboratory Prices, and Total Spending for Diagnostic Tests</w:t>
        </w:r>
      </w:hyperlink>
      <w:r w:rsidRPr="00FB4DD1">
        <w:rPr>
          <w:color w:val="000000"/>
        </w:rPr>
        <w:t xml:space="preserve">.  </w:t>
      </w:r>
      <w:r w:rsidRPr="00FB4DD1">
        <w:rPr>
          <w:color w:val="000000"/>
          <w:u w:val="single"/>
        </w:rPr>
        <w:t>JAMA Internal Medicine</w:t>
      </w:r>
      <w:r w:rsidRPr="00FB4DD1">
        <w:rPr>
          <w:color w:val="000000"/>
        </w:rPr>
        <w:t xml:space="preserve"> 2016;</w:t>
      </w:r>
      <w:r w:rsidR="0069262F" w:rsidRPr="00FB4DD1">
        <w:rPr>
          <w:color w:val="000000"/>
        </w:rPr>
        <w:t xml:space="preserve">176(9):1353-1359.  </w:t>
      </w:r>
      <w:r w:rsidR="00D559F4" w:rsidRPr="00FB4DD1">
        <w:t>doi:10.1001/jamainternmed.2016.2492</w:t>
      </w:r>
      <w:r w:rsidRPr="00FB4DD1">
        <w:t>.</w:t>
      </w:r>
      <w:r w:rsidRPr="00FB4DD1">
        <w:rPr>
          <w:color w:val="000000"/>
        </w:rPr>
        <w:t xml:space="preserve"> </w:t>
      </w:r>
      <w:r w:rsidR="00D559F4" w:rsidRPr="00FB4DD1">
        <w:rPr>
          <w:color w:val="000000"/>
        </w:rPr>
        <w:t>Published online July 25, 2016.</w:t>
      </w:r>
    </w:p>
    <w:p w14:paraId="54AEAD58" w14:textId="77777777" w:rsidR="00920157" w:rsidRPr="00FB4DD1" w:rsidRDefault="00920157"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Price A, Goldman Z.  </w:t>
      </w:r>
      <w:hyperlink r:id="rId23" w:history="1">
        <w:r w:rsidRPr="00FB4DD1">
          <w:rPr>
            <w:rStyle w:val="Hyperlink"/>
          </w:rPr>
          <w:t>The Redesign of Consumer Cost Sharing for Specialty Drugs at the California Health Insurance Exchange</w:t>
        </w:r>
      </w:hyperlink>
      <w:r w:rsidRPr="00FB4DD1">
        <w:rPr>
          <w:color w:val="000000"/>
        </w:rPr>
        <w:t xml:space="preserve">.  </w:t>
      </w:r>
      <w:r w:rsidRPr="00FB4DD1">
        <w:rPr>
          <w:color w:val="000000"/>
          <w:u w:val="single"/>
        </w:rPr>
        <w:t>American Journal of Managed Care</w:t>
      </w:r>
      <w:r w:rsidRPr="00FB4DD1">
        <w:rPr>
          <w:color w:val="000000"/>
        </w:rPr>
        <w:t xml:space="preserve"> 2016; 22(4):</w:t>
      </w:r>
      <w:r w:rsidR="008C4AF0" w:rsidRPr="00FB4DD1">
        <w:rPr>
          <w:color w:val="000000"/>
        </w:rPr>
        <w:t xml:space="preserve"> </w:t>
      </w:r>
      <w:r w:rsidRPr="00FB4DD1">
        <w:rPr>
          <w:color w:val="000000"/>
        </w:rPr>
        <w:t>Supplement S87-S91.</w:t>
      </w:r>
    </w:p>
    <w:p w14:paraId="4C3CFDEE" w14:textId="77777777" w:rsidR="00304D5C" w:rsidRPr="00FB4DD1" w:rsidRDefault="00F022C9"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1A1A1A"/>
        </w:rPr>
        <w:t xml:space="preserve">Robinson </w:t>
      </w:r>
      <w:r w:rsidRPr="00FB4DD1">
        <w:rPr>
          <w:color w:val="000000"/>
        </w:rPr>
        <w:t xml:space="preserve">JC, Brown TT, Whaley C, Bozic K.  </w:t>
      </w:r>
      <w:hyperlink r:id="rId24" w:history="1">
        <w:r w:rsidRPr="00FB4DD1">
          <w:rPr>
            <w:rStyle w:val="Hyperlink"/>
          </w:rPr>
          <w:t>Consumer Choice between Hospital-based and Freestanding Facilities for Arthroscopy</w:t>
        </w:r>
      </w:hyperlink>
      <w:r w:rsidRPr="00FB4DD1">
        <w:rPr>
          <w:color w:val="000000"/>
        </w:rPr>
        <w:t xml:space="preserve">.  </w:t>
      </w:r>
      <w:r w:rsidRPr="00FB4DD1">
        <w:rPr>
          <w:color w:val="000000"/>
          <w:u w:val="single"/>
        </w:rPr>
        <w:t>Journal of Bone and Joint Surgery</w:t>
      </w:r>
      <w:r w:rsidRPr="00FB4DD1">
        <w:rPr>
          <w:color w:val="000000"/>
        </w:rPr>
        <w:t xml:space="preserve"> 2015; </w:t>
      </w:r>
      <w:r w:rsidR="00304D5C" w:rsidRPr="00FB4DD1">
        <w:rPr>
          <w:color w:val="000000"/>
        </w:rPr>
        <w:t>97:1473-81</w:t>
      </w:r>
      <w:r w:rsidRPr="00FB4DD1">
        <w:rPr>
          <w:color w:val="000000"/>
        </w:rPr>
        <w:t>.</w:t>
      </w:r>
    </w:p>
    <w:p w14:paraId="5AE6820E" w14:textId="77777777" w:rsidR="00F022C9" w:rsidRPr="00FB4DD1" w:rsidRDefault="00F022C9"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1A1A1A"/>
        </w:rPr>
        <w:t xml:space="preserve">Robinson JC, Brown TT, Whaley C, Finlayson E.  </w:t>
      </w:r>
      <w:hyperlink r:id="rId25" w:history="1">
        <w:r w:rsidR="00304D5C" w:rsidRPr="00FB4DD1">
          <w:rPr>
            <w:rStyle w:val="Hyperlink"/>
          </w:rPr>
          <w:t xml:space="preserve">Association of </w:t>
        </w:r>
        <w:r w:rsidRPr="00FB4DD1">
          <w:rPr>
            <w:rStyle w:val="Hyperlink"/>
          </w:rPr>
          <w:t>Re</w:t>
        </w:r>
        <w:r w:rsidR="00304D5C" w:rsidRPr="00FB4DD1">
          <w:rPr>
            <w:rStyle w:val="Hyperlink"/>
          </w:rPr>
          <w:t>ference Payment for Colonoscopy with</w:t>
        </w:r>
        <w:r w:rsidRPr="00FB4DD1">
          <w:rPr>
            <w:rStyle w:val="Hyperlink"/>
          </w:rPr>
          <w:t xml:space="preserve"> Consumer Choices, Insurer Spending, and Procedural Complications</w:t>
        </w:r>
      </w:hyperlink>
      <w:r w:rsidRPr="00FB4DD1">
        <w:rPr>
          <w:color w:val="1A1A1A"/>
        </w:rPr>
        <w:t xml:space="preserve">.  </w:t>
      </w:r>
      <w:r w:rsidRPr="00FB4DD1">
        <w:rPr>
          <w:color w:val="1A1A1A"/>
          <w:u w:val="single"/>
        </w:rPr>
        <w:t>JAMA Internal Medicine</w:t>
      </w:r>
      <w:r w:rsidRPr="00FB4DD1">
        <w:rPr>
          <w:color w:val="1A1A1A"/>
        </w:rPr>
        <w:t xml:space="preserve"> 2015;</w:t>
      </w:r>
      <w:r w:rsidR="00304D5C" w:rsidRPr="00FB4DD1">
        <w:rPr>
          <w:color w:val="1A1A1A"/>
        </w:rPr>
        <w:t xml:space="preserve"> </w:t>
      </w:r>
      <w:r w:rsidR="002F1AF4" w:rsidRPr="00FB4DD1">
        <w:rPr>
          <w:color w:val="1A1A1A"/>
        </w:rPr>
        <w:t>175(11):1783-91.  P</w:t>
      </w:r>
      <w:r w:rsidR="00304D5C" w:rsidRPr="00FB4DD1">
        <w:rPr>
          <w:color w:val="1A1A1A"/>
        </w:rPr>
        <w:t>ublished online 080815, doi:10.1001/jamainternmed.2015.4588</w:t>
      </w:r>
      <w:r w:rsidR="00304D5C" w:rsidRPr="00FB4DD1">
        <w:rPr>
          <w:rFonts w:ascii="Times" w:hAnsi="Times" w:cs="Times"/>
          <w:color w:val="141215"/>
          <w:sz w:val="18"/>
          <w:szCs w:val="18"/>
        </w:rPr>
        <w:t>.</w:t>
      </w:r>
    </w:p>
    <w:p w14:paraId="581830D2" w14:textId="77777777" w:rsidR="00832ECA" w:rsidRPr="00FB4DD1" w:rsidRDefault="00832ECA"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1A1A1A"/>
        </w:rPr>
        <w:t>Brown TT, Robinson JC.</w:t>
      </w:r>
      <w:r w:rsidRPr="00FB4DD1">
        <w:rPr>
          <w:b/>
          <w:bCs/>
          <w:color w:val="1A1A1A"/>
        </w:rPr>
        <w:t xml:space="preserve"> </w:t>
      </w:r>
      <w:hyperlink r:id="rId26" w:history="1">
        <w:r w:rsidRPr="00FB4DD1">
          <w:rPr>
            <w:rStyle w:val="Hyperlink"/>
          </w:rPr>
          <w:t>Reference Pricing with Endogenous or Exogenous Payment Limits: Impacts on Insurer and Consumer Spending</w:t>
        </w:r>
      </w:hyperlink>
      <w:r w:rsidRPr="00FB4DD1">
        <w:rPr>
          <w:color w:val="1A1A1A"/>
        </w:rPr>
        <w:t xml:space="preserve">. </w:t>
      </w:r>
      <w:r w:rsidRPr="00FB4DD1">
        <w:rPr>
          <w:iCs/>
          <w:color w:val="1A1A1A"/>
          <w:u w:val="single"/>
        </w:rPr>
        <w:t>Health Economics</w:t>
      </w:r>
      <w:r w:rsidRPr="00FB4DD1">
        <w:rPr>
          <w:color w:val="1A1A1A"/>
        </w:rPr>
        <w:t>. Early View. Article first published online: 22 A</w:t>
      </w:r>
      <w:r w:rsidR="00304D5C" w:rsidRPr="00FB4DD1">
        <w:rPr>
          <w:color w:val="1A1A1A"/>
        </w:rPr>
        <w:t>pr1l</w:t>
      </w:r>
      <w:r w:rsidRPr="00FB4DD1">
        <w:rPr>
          <w:color w:val="1A1A1A"/>
        </w:rPr>
        <w:t xml:space="preserve"> 2015 | DOI: 10.1002/hec.3181.</w:t>
      </w:r>
    </w:p>
    <w:p w14:paraId="3315CB0C" w14:textId="77777777" w:rsidR="00F022C9" w:rsidRPr="00FB4DD1" w:rsidRDefault="0030147C"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w:t>
      </w:r>
      <w:hyperlink r:id="rId27" w:history="1">
        <w:r w:rsidRPr="00FB4DD1">
          <w:rPr>
            <w:rStyle w:val="Hyperlink"/>
          </w:rPr>
          <w:t>Purchasing Medical Innovation: The Right Technology, for the Right Patient, at the Right Price</w:t>
        </w:r>
      </w:hyperlink>
      <w:r w:rsidRPr="00FB4DD1">
        <w:rPr>
          <w:color w:val="000000"/>
        </w:rPr>
        <w:t xml:space="preserve">.  </w:t>
      </w:r>
      <w:r w:rsidR="00EF0395" w:rsidRPr="00FB4DD1">
        <w:rPr>
          <w:color w:val="000000"/>
        </w:rPr>
        <w:t xml:space="preserve">Oakland, CA: </w:t>
      </w:r>
      <w:r w:rsidRPr="00FB4DD1">
        <w:rPr>
          <w:color w:val="000000"/>
          <w:u w:val="single"/>
        </w:rPr>
        <w:t>University of California Press</w:t>
      </w:r>
      <w:r w:rsidR="00EF0395" w:rsidRPr="00FB4DD1">
        <w:rPr>
          <w:color w:val="000000"/>
        </w:rPr>
        <w:t>, 2015</w:t>
      </w:r>
      <w:r w:rsidRPr="00FB4DD1">
        <w:rPr>
          <w:color w:val="000000"/>
        </w:rPr>
        <w:t>.</w:t>
      </w:r>
    </w:p>
    <w:p w14:paraId="661B4E45" w14:textId="77777777" w:rsidR="00B91E4F" w:rsidRPr="00FB4DD1" w:rsidRDefault="00B91E4F"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lastRenderedPageBreak/>
        <w:t xml:space="preserve">Robinson JC, Brown TT, Whaley C.  </w:t>
      </w:r>
      <w:hyperlink r:id="rId28" w:history="1">
        <w:r w:rsidRPr="00FB4DD1">
          <w:rPr>
            <w:rStyle w:val="Hyperlink"/>
          </w:rPr>
          <w:t>Reference-based Benefit Design Changes Consumers’ Choices and Employers’ Payments for Ambulatory Surgery</w:t>
        </w:r>
      </w:hyperlink>
      <w:r w:rsidRPr="00FB4DD1">
        <w:rPr>
          <w:color w:val="000000"/>
        </w:rPr>
        <w:t xml:space="preserve">.  </w:t>
      </w:r>
      <w:r w:rsidRPr="00FB4DD1">
        <w:rPr>
          <w:color w:val="000000"/>
          <w:u w:val="single"/>
        </w:rPr>
        <w:t>Health Affairs</w:t>
      </w:r>
      <w:r w:rsidRPr="00FB4DD1">
        <w:rPr>
          <w:color w:val="000000"/>
        </w:rPr>
        <w:t xml:space="preserve"> 2015; </w:t>
      </w:r>
      <w:r w:rsidR="0053737C" w:rsidRPr="00FB4DD1">
        <w:rPr>
          <w:color w:val="000000"/>
        </w:rPr>
        <w:t>34(3):415-22</w:t>
      </w:r>
      <w:r w:rsidRPr="00FB4DD1">
        <w:rPr>
          <w:color w:val="000000"/>
        </w:rPr>
        <w:t>.</w:t>
      </w:r>
    </w:p>
    <w:p w14:paraId="40968EC6" w14:textId="77777777" w:rsidR="00B92227" w:rsidRPr="00FB4DD1" w:rsidRDefault="00B92227"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Hernandez J, Machacz SF, Robinson JC.  </w:t>
      </w:r>
      <w:hyperlink r:id="rId29" w:history="1">
        <w:r w:rsidRPr="00FB4DD1">
          <w:rPr>
            <w:rStyle w:val="Hyperlink"/>
          </w:rPr>
          <w:t>US Hospital Payment Adjustments for Innovative Technology Lag Behind Those In Germany, France, and Japan</w:t>
        </w:r>
      </w:hyperlink>
      <w:r w:rsidRPr="00FB4DD1">
        <w:rPr>
          <w:color w:val="000000"/>
        </w:rPr>
        <w:t xml:space="preserve">.  </w:t>
      </w:r>
      <w:r w:rsidRPr="00FB4DD1">
        <w:rPr>
          <w:color w:val="000000"/>
          <w:u w:val="single"/>
        </w:rPr>
        <w:t>Health Affairs</w:t>
      </w:r>
      <w:r w:rsidRPr="00FB4DD1">
        <w:rPr>
          <w:color w:val="000000"/>
        </w:rPr>
        <w:t xml:space="preserve"> 2015; </w:t>
      </w:r>
      <w:r w:rsidR="00B91E4F" w:rsidRPr="00FB4DD1">
        <w:rPr>
          <w:color w:val="000000"/>
        </w:rPr>
        <w:t>34(2):261-270</w:t>
      </w:r>
      <w:r w:rsidRPr="00FB4DD1">
        <w:rPr>
          <w:color w:val="000000"/>
        </w:rPr>
        <w:t>.</w:t>
      </w:r>
    </w:p>
    <w:p w14:paraId="6AF0165F" w14:textId="77777777" w:rsidR="00B92227" w:rsidRPr="00E26468" w:rsidRDefault="00FB29B6"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lang w:val="fr-FR"/>
        </w:rPr>
      </w:pPr>
      <w:r w:rsidRPr="00FB4DD1">
        <w:rPr>
          <w:color w:val="000000"/>
        </w:rPr>
        <w:t xml:space="preserve">Robinson JC.  </w:t>
      </w:r>
      <w:hyperlink r:id="rId30" w:history="1">
        <w:r w:rsidRPr="00FB4DD1">
          <w:rPr>
            <w:rStyle w:val="Hyperlink"/>
          </w:rPr>
          <w:t>Biomedical Innovation in the Era of Health Care Spending Constraints</w:t>
        </w:r>
      </w:hyperlink>
      <w:r w:rsidRPr="00FB4DD1">
        <w:rPr>
          <w:color w:val="000000"/>
        </w:rPr>
        <w:t xml:space="preserve">.  </w:t>
      </w:r>
      <w:r w:rsidRPr="00E26468">
        <w:rPr>
          <w:color w:val="000000"/>
          <w:u w:val="single"/>
          <w:lang w:val="fr-FR"/>
        </w:rPr>
        <w:t>Health Affairs</w:t>
      </w:r>
      <w:r w:rsidRPr="00E26468">
        <w:rPr>
          <w:color w:val="000000"/>
          <w:lang w:val="fr-FR"/>
        </w:rPr>
        <w:t xml:space="preserve"> 2015; </w:t>
      </w:r>
      <w:r w:rsidR="00B91E4F" w:rsidRPr="00E26468">
        <w:rPr>
          <w:color w:val="000000"/>
          <w:lang w:val="fr-FR"/>
        </w:rPr>
        <w:t>34(2):203-09</w:t>
      </w:r>
      <w:r w:rsidRPr="00E26468">
        <w:rPr>
          <w:color w:val="000000"/>
          <w:lang w:val="fr-FR"/>
        </w:rPr>
        <w:t>.</w:t>
      </w:r>
    </w:p>
    <w:p w14:paraId="17972F8D" w14:textId="77777777" w:rsidR="00D743E9" w:rsidRPr="00FB4DD1" w:rsidRDefault="00D743E9"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pPr>
      <w:r w:rsidRPr="00E26468">
        <w:rPr>
          <w:lang w:val="fr-FR"/>
        </w:rPr>
        <w:t xml:space="preserve">Robinson JC, Megerlin F. </w:t>
      </w:r>
      <w:hyperlink r:id="rId31" w:history="1">
        <w:r w:rsidRPr="00E26468">
          <w:rPr>
            <w:rStyle w:val="Hyperlink"/>
            <w:lang w:val="fr-FR"/>
          </w:rPr>
          <w:t>Le Rapport Prix/Valeur des Médicaments d’Oncologie a L’épreuve des Méthodes de Paiement aux États-Unis</w:t>
        </w:r>
      </w:hyperlink>
      <w:r w:rsidRPr="00E26468">
        <w:rPr>
          <w:lang w:val="fr-FR"/>
        </w:rPr>
        <w:t xml:space="preserve">. </w:t>
      </w:r>
      <w:r w:rsidRPr="00FB4DD1">
        <w:rPr>
          <w:u w:val="single"/>
        </w:rPr>
        <w:t>Techniques Hospitalieres</w:t>
      </w:r>
      <w:r w:rsidRPr="00FB4DD1">
        <w:t xml:space="preserve"> 2014; Nov-Dec: 27-35.</w:t>
      </w:r>
    </w:p>
    <w:p w14:paraId="1E080393" w14:textId="77777777" w:rsidR="008B07DB" w:rsidRPr="00FB4DD1" w:rsidRDefault="00017444"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Miller K.  </w:t>
      </w:r>
      <w:hyperlink r:id="rId32" w:history="1">
        <w:r w:rsidRPr="00FB4DD1">
          <w:rPr>
            <w:rStyle w:val="Hyperlink"/>
          </w:rPr>
          <w:t>Total Expenditures per Patient in Hospital-Owned and Physician-Owned Medical Groups in California</w:t>
        </w:r>
      </w:hyperlink>
      <w:r w:rsidRPr="00FB4DD1">
        <w:rPr>
          <w:color w:val="000000"/>
        </w:rPr>
        <w:t xml:space="preserve">.  </w:t>
      </w:r>
      <w:r w:rsidRPr="00FB4DD1">
        <w:rPr>
          <w:color w:val="000000"/>
          <w:u w:val="single"/>
        </w:rPr>
        <w:t>JAMA</w:t>
      </w:r>
      <w:r w:rsidRPr="00FB4DD1">
        <w:rPr>
          <w:color w:val="000000"/>
        </w:rPr>
        <w:t xml:space="preserve"> 2014; </w:t>
      </w:r>
      <w:r w:rsidR="0030147C" w:rsidRPr="00FB4DD1">
        <w:rPr>
          <w:color w:val="000000"/>
        </w:rPr>
        <w:t>312(16):1663-1669</w:t>
      </w:r>
      <w:r w:rsidRPr="00FB4DD1">
        <w:rPr>
          <w:color w:val="000000"/>
        </w:rPr>
        <w:t>.</w:t>
      </w:r>
    </w:p>
    <w:p w14:paraId="347DDF97" w14:textId="77777777" w:rsidR="008B07DB" w:rsidRPr="00FB4DD1" w:rsidRDefault="00017444"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Howell S.  </w:t>
      </w:r>
      <w:hyperlink r:id="rId33" w:history="1">
        <w:r w:rsidRPr="00FB4DD1">
          <w:rPr>
            <w:rStyle w:val="Hyperlink"/>
          </w:rPr>
          <w:t>Specialty Pharmaceuticals: Policy Initiatives to Improve Assessment, Pricing, Prescription, and Use</w:t>
        </w:r>
      </w:hyperlink>
      <w:r w:rsidRPr="00FB4DD1">
        <w:rPr>
          <w:color w:val="000000"/>
        </w:rPr>
        <w:t xml:space="preserve">.  </w:t>
      </w:r>
      <w:r w:rsidRPr="00FB4DD1">
        <w:rPr>
          <w:color w:val="000000"/>
          <w:u w:val="single"/>
        </w:rPr>
        <w:t>Health Affairs</w:t>
      </w:r>
      <w:r w:rsidRPr="00FB4DD1">
        <w:rPr>
          <w:color w:val="000000"/>
        </w:rPr>
        <w:t xml:space="preserve"> 2014; </w:t>
      </w:r>
      <w:r w:rsidR="008B07DB" w:rsidRPr="00FB4DD1">
        <w:rPr>
          <w:color w:val="000000"/>
        </w:rPr>
        <w:t>33(10):1745-1750.</w:t>
      </w:r>
    </w:p>
    <w:p w14:paraId="5BF77EBE" w14:textId="77777777" w:rsidR="00402F85" w:rsidRPr="00FB4DD1" w:rsidRDefault="00402F85"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Brown TT.  </w:t>
      </w:r>
      <w:hyperlink r:id="rId34" w:history="1">
        <w:r w:rsidRPr="00FB4DD1">
          <w:rPr>
            <w:rStyle w:val="Hyperlink"/>
          </w:rPr>
          <w:t>Quantifying Opportunities for Hospital Cost Control: Medical Device Purchasing and Patient Discharge Planning</w:t>
        </w:r>
      </w:hyperlink>
      <w:r w:rsidRPr="00FB4DD1">
        <w:rPr>
          <w:color w:val="000000"/>
        </w:rPr>
        <w:t xml:space="preserve">.  </w:t>
      </w:r>
      <w:r w:rsidRPr="00FB4DD1">
        <w:rPr>
          <w:color w:val="000000"/>
          <w:u w:val="single"/>
        </w:rPr>
        <w:t>American Journal of Managed Care</w:t>
      </w:r>
      <w:r w:rsidR="002A60BB" w:rsidRPr="00FB4DD1">
        <w:rPr>
          <w:color w:val="000000"/>
        </w:rPr>
        <w:t xml:space="preserve"> 2014; 20(9):e418-e424.</w:t>
      </w:r>
    </w:p>
    <w:p w14:paraId="40C62587" w14:textId="77777777" w:rsidR="00581E92" w:rsidRPr="00FB4DD1" w:rsidRDefault="00402F85"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w:t>
      </w:r>
      <w:r w:rsidR="00581E92" w:rsidRPr="00FB4DD1">
        <w:rPr>
          <w:color w:val="000000"/>
        </w:rPr>
        <w:t xml:space="preserve">obinson JC.  </w:t>
      </w:r>
      <w:hyperlink r:id="rId35" w:history="1">
        <w:r w:rsidR="00581E92" w:rsidRPr="00FB4DD1">
          <w:rPr>
            <w:rStyle w:val="Hyperlink"/>
          </w:rPr>
          <w:t>Valeur et Paiement des Medicaments Innovants: Cas de l’Oncologie aux Etats-Unis</w:t>
        </w:r>
      </w:hyperlink>
      <w:r w:rsidR="00581E92" w:rsidRPr="00FB4DD1">
        <w:t xml:space="preserve"> (</w:t>
      </w:r>
      <w:hyperlink r:id="rId36" w:history="1">
        <w:r w:rsidR="00581E92" w:rsidRPr="00FB4DD1">
          <w:rPr>
            <w:rStyle w:val="Hyperlink"/>
          </w:rPr>
          <w:t>Value and Payment for Oncology in the United States</w:t>
        </w:r>
      </w:hyperlink>
      <w:r w:rsidR="00581E92" w:rsidRPr="00FB4DD1">
        <w:t>)</w:t>
      </w:r>
      <w:r w:rsidR="00581E92" w:rsidRPr="00FB4DD1">
        <w:rPr>
          <w:color w:val="000000"/>
        </w:rPr>
        <w:t xml:space="preserve">.  </w:t>
      </w:r>
      <w:r w:rsidR="00581E92" w:rsidRPr="00E26468">
        <w:rPr>
          <w:color w:val="000000"/>
          <w:lang w:val="fr-FR"/>
        </w:rPr>
        <w:t>Annales Pharmaceutiques Francaises 2013; 71(5):285-290.</w:t>
      </w:r>
      <w:r w:rsidR="00810488" w:rsidRPr="00E26468">
        <w:rPr>
          <w:color w:val="000000"/>
          <w:lang w:val="fr-FR"/>
        </w:rPr>
        <w:t xml:space="preserve"> </w:t>
      </w:r>
      <w:r w:rsidR="00E7782E" w:rsidRPr="00E26468">
        <w:rPr>
          <w:color w:val="000000"/>
          <w:lang w:val="fr-FR"/>
        </w:rPr>
        <w:t xml:space="preserve">Reprinted in </w:t>
      </w:r>
      <w:r w:rsidR="00E7782E" w:rsidRPr="00E26468">
        <w:rPr>
          <w:color w:val="000000"/>
          <w:u w:val="single"/>
          <w:lang w:val="fr-FR"/>
        </w:rPr>
        <w:t>Contrat de Performance et Acces au Marche de l’Innovation Therapeutique</w:t>
      </w:r>
      <w:r w:rsidR="00E7782E" w:rsidRPr="00E26468">
        <w:rPr>
          <w:color w:val="000000"/>
          <w:lang w:val="fr-FR"/>
        </w:rPr>
        <w:t>.</w:t>
      </w:r>
      <w:r w:rsidR="00855E6A" w:rsidRPr="00E26468">
        <w:rPr>
          <w:color w:val="000000"/>
          <w:lang w:val="fr-FR"/>
        </w:rPr>
        <w:t xml:space="preserve">  </w:t>
      </w:r>
      <w:r w:rsidR="00855E6A" w:rsidRPr="00FB4DD1">
        <w:rPr>
          <w:color w:val="000000"/>
        </w:rPr>
        <w:t>Edited by F. Megerlin.  Issy-les-Moulineaux France: Elsevier Masson.  2014.</w:t>
      </w:r>
    </w:p>
    <w:p w14:paraId="0C9A721B" w14:textId="77777777" w:rsidR="008B55E9" w:rsidRPr="00FB4DD1" w:rsidRDefault="008B55E9"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Brown TT.  </w:t>
      </w:r>
      <w:hyperlink r:id="rId37" w:history="1">
        <w:r w:rsidRPr="00FB4DD1">
          <w:rPr>
            <w:rStyle w:val="Hyperlink"/>
          </w:rPr>
          <w:t>Increases in Consumer Cost Sharing Redirect Patient Volume and Reduce Hospital Prices for Orthopedic Surgery</w:t>
        </w:r>
      </w:hyperlink>
      <w:r w:rsidRPr="00FB4DD1">
        <w:rPr>
          <w:color w:val="000000"/>
        </w:rPr>
        <w:t xml:space="preserve">.  </w:t>
      </w:r>
      <w:r w:rsidRPr="00FB4DD1">
        <w:rPr>
          <w:color w:val="000000"/>
          <w:u w:val="single"/>
        </w:rPr>
        <w:t>Health Affairs</w:t>
      </w:r>
      <w:r w:rsidRPr="00FB4DD1">
        <w:rPr>
          <w:color w:val="000000"/>
        </w:rPr>
        <w:t xml:space="preserve"> 2013; 32(8):1392-97.</w:t>
      </w:r>
    </w:p>
    <w:p w14:paraId="1C1822E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w:t>
      </w:r>
      <w:hyperlink r:id="rId38" w:history="1">
        <w:r w:rsidRPr="00FB4DD1">
          <w:rPr>
            <w:rStyle w:val="Hyperlink"/>
          </w:rPr>
          <w:t>Consumer Cost Sharing and Use of Biopharmaceuticals for Rheumatoid Arthritis</w:t>
        </w:r>
      </w:hyperlink>
      <w:r w:rsidRPr="00FB4DD1">
        <w:rPr>
          <w:color w:val="000000"/>
        </w:rPr>
        <w:t xml:space="preserve">.  </w:t>
      </w:r>
      <w:r w:rsidRPr="00FB4DD1">
        <w:rPr>
          <w:color w:val="000000"/>
          <w:u w:val="single"/>
        </w:rPr>
        <w:t>American Journal of Managed Care</w:t>
      </w:r>
      <w:r w:rsidRPr="00FB4DD1">
        <w:rPr>
          <w:color w:val="000000"/>
        </w:rPr>
        <w:t xml:space="preserve"> 2013; 19(6): e</w:t>
      </w:r>
      <w:r w:rsidR="00B81203" w:rsidRPr="00FB4DD1">
        <w:rPr>
          <w:color w:val="000000"/>
        </w:rPr>
        <w:t>205-</w:t>
      </w:r>
      <w:r w:rsidRPr="00FB4DD1">
        <w:rPr>
          <w:color w:val="000000"/>
        </w:rPr>
        <w:t>213.</w:t>
      </w:r>
    </w:p>
    <w:p w14:paraId="6500522F" w14:textId="77777777" w:rsidR="002B39D1" w:rsidRPr="00E26468"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lang w:val="fr-FR"/>
        </w:rPr>
      </w:pPr>
      <w:r w:rsidRPr="00FB4DD1">
        <w:rPr>
          <w:color w:val="000000"/>
        </w:rPr>
        <w:t xml:space="preserve">Robinson JC. </w:t>
      </w:r>
      <w:hyperlink r:id="rId39" w:history="1">
        <w:r w:rsidR="002C3E22" w:rsidRPr="00FB4DD1">
          <w:rPr>
            <w:rStyle w:val="Hyperlink"/>
          </w:rPr>
          <w:t>Case Studies of Orthopedic Surgery</w:t>
        </w:r>
        <w:r w:rsidR="00F022C9" w:rsidRPr="00FB4DD1">
          <w:rPr>
            <w:rStyle w:val="Hyperlink"/>
          </w:rPr>
          <w:t xml:space="preserve"> Redesign</w:t>
        </w:r>
        <w:r w:rsidR="002C3E22" w:rsidRPr="00FB4DD1">
          <w:rPr>
            <w:rStyle w:val="Hyperlink"/>
          </w:rPr>
          <w:t xml:space="preserve"> in California: The Virtues of Care Coordination Versus Spec</w:t>
        </w:r>
        <w:r w:rsidR="00D45D94" w:rsidRPr="00FB4DD1">
          <w:rPr>
            <w:rStyle w:val="Hyperlink"/>
          </w:rPr>
          <w:t>ialization</w:t>
        </w:r>
      </w:hyperlink>
      <w:r w:rsidR="00D45D94" w:rsidRPr="00FB4DD1">
        <w:t xml:space="preserve">.  </w:t>
      </w:r>
      <w:r w:rsidR="00D45D94" w:rsidRPr="00E26468">
        <w:rPr>
          <w:u w:val="single"/>
          <w:lang w:val="fr-FR"/>
        </w:rPr>
        <w:t>Health Affairs</w:t>
      </w:r>
      <w:r w:rsidR="00D45D94" w:rsidRPr="00E26468">
        <w:rPr>
          <w:lang w:val="fr-FR"/>
        </w:rPr>
        <w:t xml:space="preserve"> 2013</w:t>
      </w:r>
      <w:r w:rsidR="002C3E22" w:rsidRPr="00E26468">
        <w:rPr>
          <w:lang w:val="fr-FR"/>
        </w:rPr>
        <w:t>; 32(5):921-28</w:t>
      </w:r>
      <w:r w:rsidRPr="00E26468">
        <w:rPr>
          <w:color w:val="000000"/>
          <w:lang w:val="fr-FR"/>
        </w:rPr>
        <w:t>.</w:t>
      </w:r>
    </w:p>
    <w:p w14:paraId="585DB37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E26468">
        <w:rPr>
          <w:color w:val="000000"/>
          <w:lang w:val="fr-FR"/>
        </w:rPr>
        <w:t xml:space="preserve">Robinson JC, Megerlin F.  </w:t>
      </w:r>
      <w:hyperlink r:id="rId40" w:history="1">
        <w:r w:rsidRPr="00E26468">
          <w:rPr>
            <w:rStyle w:val="Hyperlink"/>
            <w:lang w:val="fr-FR"/>
          </w:rPr>
          <w:t>Reforme des Paiements des Soins aux Etats Unis: Quels Impacts sur les Relations</w:t>
        </w:r>
        <w:r w:rsidR="000556E9" w:rsidRPr="00E26468">
          <w:rPr>
            <w:rStyle w:val="Hyperlink"/>
            <w:lang w:val="fr-FR"/>
          </w:rPr>
          <w:t xml:space="preserve"> Medicins-Hopitaux-Industriels?</w:t>
        </w:r>
      </w:hyperlink>
      <w:r w:rsidRPr="00E26468">
        <w:rPr>
          <w:lang w:val="fr-FR"/>
        </w:rPr>
        <w:t xml:space="preserve"> </w:t>
      </w:r>
      <w:r w:rsidRPr="00E26468">
        <w:rPr>
          <w:color w:val="000000"/>
          <w:lang w:val="fr-FR"/>
        </w:rPr>
        <w:t xml:space="preserve"> </w:t>
      </w:r>
      <w:r w:rsidRPr="00FB4DD1">
        <w:rPr>
          <w:color w:val="000000"/>
          <w:u w:val="single"/>
        </w:rPr>
        <w:t>Techniques Hospitalieres</w:t>
      </w:r>
      <w:r w:rsidRPr="00FB4DD1">
        <w:rPr>
          <w:color w:val="000000"/>
        </w:rPr>
        <w:t xml:space="preserve"> 2012; Nov-Dec: 8-18.</w:t>
      </w:r>
    </w:p>
    <w:p w14:paraId="1DBB70C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w:t>
      </w:r>
      <w:hyperlink r:id="rId41" w:history="1">
        <w:r w:rsidRPr="00FB4DD1">
          <w:rPr>
            <w:rStyle w:val="Hyperlink"/>
          </w:rPr>
          <w:t>Providers’ Payment and Delivery System Reforms Hold Both Threats and Opportunities for the Drug and Device Industries</w:t>
        </w:r>
      </w:hyperlink>
      <w:r w:rsidRPr="00FB4DD1">
        <w:rPr>
          <w:color w:val="000000"/>
        </w:rPr>
        <w:t xml:space="preserve">.  </w:t>
      </w:r>
      <w:r w:rsidRPr="00FB4DD1">
        <w:rPr>
          <w:color w:val="000000"/>
          <w:u w:val="single"/>
        </w:rPr>
        <w:t>Health Affairs</w:t>
      </w:r>
      <w:r w:rsidRPr="00FB4DD1">
        <w:rPr>
          <w:color w:val="000000"/>
        </w:rPr>
        <w:t xml:space="preserve"> 2012; 31(9): 2059-67.</w:t>
      </w:r>
    </w:p>
    <w:p w14:paraId="3AE2DFE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MacPherson K. </w:t>
      </w:r>
      <w:hyperlink r:id="rId42" w:history="1">
        <w:r w:rsidRPr="00FB4DD1">
          <w:rPr>
            <w:rStyle w:val="Hyperlink"/>
          </w:rPr>
          <w:t>Payers Test Reference Pricing and Centers of Excellence to Steer Patients to Low-Price and High-Quality Providers</w:t>
        </w:r>
      </w:hyperlink>
      <w:r w:rsidRPr="00FB4DD1">
        <w:rPr>
          <w:color w:val="000000"/>
        </w:rPr>
        <w:t xml:space="preserve">.  </w:t>
      </w:r>
      <w:r w:rsidRPr="00FB4DD1">
        <w:rPr>
          <w:color w:val="000000"/>
          <w:u w:val="single"/>
        </w:rPr>
        <w:t>Health Affairs</w:t>
      </w:r>
      <w:r w:rsidRPr="00FB4DD1">
        <w:rPr>
          <w:color w:val="000000"/>
        </w:rPr>
        <w:t xml:space="preserve"> 2012; 31(9): 2028-36.</w:t>
      </w:r>
    </w:p>
    <w:p w14:paraId="2CB5928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Pozen A, Tseng S, Bozic KJ.  </w:t>
      </w:r>
      <w:hyperlink r:id="rId43" w:history="1">
        <w:r w:rsidRPr="00FB4DD1">
          <w:rPr>
            <w:rStyle w:val="Hyperlink"/>
          </w:rPr>
          <w:t>Variability in Costs Associated with Total Hip and Knee Replacement Implants</w:t>
        </w:r>
      </w:hyperlink>
      <w:r w:rsidRPr="00FB4DD1">
        <w:rPr>
          <w:color w:val="000000"/>
        </w:rPr>
        <w:t xml:space="preserve">.  </w:t>
      </w:r>
      <w:r w:rsidRPr="00FB4DD1">
        <w:rPr>
          <w:color w:val="000000"/>
          <w:u w:val="single"/>
        </w:rPr>
        <w:t>Journal of Joint and Bone Surgery</w:t>
      </w:r>
      <w:r w:rsidRPr="00FB4DD1">
        <w:rPr>
          <w:color w:val="000000"/>
        </w:rPr>
        <w:t xml:space="preserve"> 2012; 94:1693-98.</w:t>
      </w:r>
    </w:p>
    <w:p w14:paraId="4CC3933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w:t>
      </w:r>
      <w:hyperlink r:id="rId44" w:history="1">
        <w:r w:rsidRPr="00FB4DD1">
          <w:rPr>
            <w:rStyle w:val="Hyperlink"/>
          </w:rPr>
          <w:t>Hospitals Respond to Medicare Payment Shortfalls by Both Shifting Costs and Cutting Them, Based on Market Concentration</w:t>
        </w:r>
      </w:hyperlink>
      <w:r w:rsidRPr="00FB4DD1">
        <w:rPr>
          <w:color w:val="000000"/>
        </w:rPr>
        <w:t xml:space="preserve">.  </w:t>
      </w:r>
      <w:r w:rsidRPr="00FB4DD1">
        <w:rPr>
          <w:color w:val="000000"/>
          <w:u w:val="single"/>
        </w:rPr>
        <w:t>Health Affairs</w:t>
      </w:r>
      <w:r w:rsidRPr="00FB4DD1">
        <w:rPr>
          <w:color w:val="000000"/>
        </w:rPr>
        <w:t xml:space="preserve"> 2011; 30(7):1265-1271.</w:t>
      </w:r>
    </w:p>
    <w:p w14:paraId="05F4ACE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w:t>
      </w:r>
      <w:hyperlink r:id="rId45" w:history="1">
        <w:r w:rsidRPr="00FB4DD1">
          <w:rPr>
            <w:rStyle w:val="Hyperlink"/>
          </w:rPr>
          <w:t>Hospital Market Concentration, Pricing, and Profitability in Orthopedic Surgery and Interventional Cardiology</w:t>
        </w:r>
      </w:hyperlink>
      <w:r w:rsidRPr="00FB4DD1">
        <w:rPr>
          <w:color w:val="000000"/>
        </w:rPr>
        <w:t xml:space="preserve">.  </w:t>
      </w:r>
      <w:r w:rsidRPr="00FB4DD1">
        <w:rPr>
          <w:color w:val="000000"/>
          <w:u w:val="single"/>
        </w:rPr>
        <w:t>American Journal of Managed Care</w:t>
      </w:r>
      <w:r w:rsidRPr="00FB4DD1">
        <w:rPr>
          <w:color w:val="000000"/>
        </w:rPr>
        <w:t xml:space="preserve"> 2011; 17(6):e241-e248.</w:t>
      </w:r>
    </w:p>
    <w:p w14:paraId="169B068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w:t>
      </w:r>
      <w:hyperlink r:id="rId46" w:history="1">
        <w:r w:rsidRPr="00FB4DD1">
          <w:rPr>
            <w:rStyle w:val="Hyperlink"/>
          </w:rPr>
          <w:t>Variation in Hospital Costs, Payments, and Profitability for Cardiac Valve Replacement Surgery</w:t>
        </w:r>
      </w:hyperlink>
      <w:r w:rsidRPr="00FB4DD1">
        <w:rPr>
          <w:color w:val="000000"/>
        </w:rPr>
        <w:t>.  Health Services Research 2011; 46(6):1928-1945.</w:t>
      </w:r>
    </w:p>
    <w:p w14:paraId="5455F0E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w:t>
      </w:r>
      <w:hyperlink r:id="rId47" w:history="1">
        <w:r w:rsidRPr="00FB4DD1">
          <w:rPr>
            <w:rStyle w:val="Hyperlink"/>
          </w:rPr>
          <w:t>Comparative Effectiveness Research: From Clinical Information to Economic Incentives</w:t>
        </w:r>
      </w:hyperlink>
      <w:r w:rsidRPr="00FB4DD1">
        <w:rPr>
          <w:color w:val="000000"/>
        </w:rPr>
        <w:t xml:space="preserve">.  </w:t>
      </w:r>
      <w:r w:rsidRPr="00FB4DD1">
        <w:rPr>
          <w:color w:val="000000"/>
          <w:u w:val="single"/>
        </w:rPr>
        <w:t>Health Affairs</w:t>
      </w:r>
      <w:r w:rsidRPr="00FB4DD1">
        <w:rPr>
          <w:color w:val="000000"/>
        </w:rPr>
        <w:t xml:space="preserve"> 2010; 29(10):1788-1795.</w:t>
      </w:r>
    </w:p>
    <w:p w14:paraId="0007F743"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w:t>
      </w:r>
      <w:hyperlink r:id="rId48" w:history="1">
        <w:r w:rsidRPr="00FB4DD1">
          <w:rPr>
            <w:rStyle w:val="Hyperlink"/>
          </w:rPr>
          <w:t>Applying Value-Based Insurance Design Principles to High-Cost Health Services</w:t>
        </w:r>
      </w:hyperlink>
      <w:r w:rsidRPr="00FB4DD1">
        <w:rPr>
          <w:color w:val="000000"/>
        </w:rPr>
        <w:t xml:space="preserve">.  </w:t>
      </w:r>
      <w:r w:rsidRPr="00FB4DD1">
        <w:rPr>
          <w:color w:val="000000"/>
          <w:u w:val="single"/>
        </w:rPr>
        <w:t>Health Affairs</w:t>
      </w:r>
      <w:r w:rsidRPr="00FB4DD1">
        <w:rPr>
          <w:color w:val="000000"/>
        </w:rPr>
        <w:t xml:space="preserve"> 2010; 29(11):2009-2016.</w:t>
      </w:r>
    </w:p>
    <w:p w14:paraId="4CA565EF" w14:textId="77777777" w:rsidR="002B39D1" w:rsidRPr="00E26468"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lang w:val="fr-FR"/>
        </w:rPr>
      </w:pPr>
      <w:r w:rsidRPr="00FB4DD1">
        <w:rPr>
          <w:color w:val="000000"/>
        </w:rPr>
        <w:t xml:space="preserve">Robinson JC, T Williams, and D Yanagihara.  </w:t>
      </w:r>
      <w:hyperlink r:id="rId49" w:history="1">
        <w:r w:rsidRPr="00FB4DD1">
          <w:rPr>
            <w:rStyle w:val="Hyperlink"/>
          </w:rPr>
          <w:t>Measurement of and Reward for Efficiency in California’s Pay-For-Performance Program</w:t>
        </w:r>
      </w:hyperlink>
      <w:r w:rsidRPr="00FB4DD1">
        <w:rPr>
          <w:color w:val="000000"/>
        </w:rPr>
        <w:t xml:space="preserve">.  </w:t>
      </w:r>
      <w:r w:rsidRPr="00E26468">
        <w:rPr>
          <w:color w:val="000000"/>
          <w:u w:val="single"/>
          <w:lang w:val="fr-FR"/>
        </w:rPr>
        <w:t>Health Affairs</w:t>
      </w:r>
      <w:r w:rsidRPr="00E26468">
        <w:rPr>
          <w:color w:val="000000"/>
          <w:lang w:val="fr-FR"/>
        </w:rPr>
        <w:t xml:space="preserve"> 2009; 28(5):1438-47.</w:t>
      </w:r>
    </w:p>
    <w:p w14:paraId="00445C31"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E26468">
        <w:rPr>
          <w:color w:val="000000"/>
          <w:lang w:val="fr-FR"/>
        </w:rPr>
        <w:t xml:space="preserve">Megerlin F, Robinson JC.  </w:t>
      </w:r>
      <w:hyperlink r:id="rId50" w:history="1">
        <w:r w:rsidRPr="00E26468">
          <w:rPr>
            <w:rStyle w:val="Hyperlink"/>
            <w:lang w:val="fr-FR"/>
          </w:rPr>
          <w:t>De L’Evaluation au pricing des Dispositifs Medicaux Implantables en Milieu Hospitalier: Approche Franco-Americaine</w:t>
        </w:r>
      </w:hyperlink>
      <w:r w:rsidRPr="00E26468">
        <w:rPr>
          <w:color w:val="000000"/>
          <w:lang w:val="fr-FR"/>
        </w:rPr>
        <w:t xml:space="preserve">.  </w:t>
      </w:r>
      <w:r w:rsidRPr="00FB4DD1">
        <w:rPr>
          <w:color w:val="000000"/>
          <w:u w:val="single"/>
        </w:rPr>
        <w:t>Sante Decision Management</w:t>
      </w:r>
      <w:r w:rsidRPr="00FB4DD1">
        <w:rPr>
          <w:color w:val="000000"/>
        </w:rPr>
        <w:t xml:space="preserve"> 2009; 12(1):121-136.</w:t>
      </w:r>
    </w:p>
    <w:p w14:paraId="5991872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LP Casalino, R Gillies, DR Rittenhouse, SS Shortell, and S Fernandes-Taylor.  “</w:t>
      </w:r>
      <w:hyperlink r:id="rId51" w:history="1">
        <w:r w:rsidRPr="00FB4DD1">
          <w:rPr>
            <w:rStyle w:val="Hyperlink"/>
          </w:rPr>
          <w:t>Financial Incentives, Quality Improvement Programs, and the Adoption of Clinical Information Technology</w:t>
        </w:r>
      </w:hyperlink>
      <w:r w:rsidRPr="00FB4DD1">
        <w:rPr>
          <w:color w:val="000000"/>
        </w:rPr>
        <w:t xml:space="preserve">.”  </w:t>
      </w:r>
      <w:r w:rsidRPr="00FB4DD1">
        <w:rPr>
          <w:color w:val="000000"/>
          <w:u w:val="single"/>
        </w:rPr>
        <w:t>Medical Care</w:t>
      </w:r>
      <w:r w:rsidRPr="00FB4DD1">
        <w:rPr>
          <w:color w:val="000000"/>
        </w:rPr>
        <w:t xml:space="preserve"> 2009; 27(4):411-417.</w:t>
      </w:r>
    </w:p>
    <w:p w14:paraId="3EFB150D"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lastRenderedPageBreak/>
        <w:t xml:space="preserve">Rittenhouse DR, SM Shortell, RR Gillies, LP Casalino, JC Robinson, RK McCurdy, and J Siddique.  </w:t>
      </w:r>
      <w:hyperlink r:id="rId52" w:history="1">
        <w:r w:rsidRPr="00FB4DD1">
          <w:rPr>
            <w:rStyle w:val="Hyperlink"/>
          </w:rPr>
          <w:t>Improving Chronic Illness Care: Findings from a National Study of Care Management Processes in Large Physician Practices</w:t>
        </w:r>
      </w:hyperlink>
      <w:r w:rsidRPr="00FB4DD1">
        <w:rPr>
          <w:color w:val="000000"/>
        </w:rPr>
        <w:t xml:space="preserve">.  </w:t>
      </w:r>
      <w:r w:rsidRPr="00FB4DD1">
        <w:rPr>
          <w:color w:val="000000"/>
          <w:u w:val="single"/>
        </w:rPr>
        <w:t>Medical Care Research and Review</w:t>
      </w:r>
      <w:r w:rsidRPr="00FB4DD1">
        <w:rPr>
          <w:color w:val="000000"/>
        </w:rPr>
        <w:t xml:space="preserve"> 2010; 67:301-320.</w:t>
      </w:r>
    </w:p>
    <w:p w14:paraId="41635DD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w:t>
      </w:r>
      <w:r w:rsidR="00832ECA" w:rsidRPr="00FB4DD1">
        <w:rPr>
          <w:color w:val="000000"/>
        </w:rPr>
        <w:t xml:space="preserve">son JC, </w:t>
      </w:r>
      <w:r w:rsidRPr="00FB4DD1">
        <w:rPr>
          <w:color w:val="000000"/>
        </w:rPr>
        <w:t>Ginsburg</w:t>
      </w:r>
      <w:r w:rsidR="00832ECA" w:rsidRPr="00FB4DD1">
        <w:rPr>
          <w:color w:val="000000"/>
        </w:rPr>
        <w:t xml:space="preserve"> PB</w:t>
      </w:r>
      <w:r w:rsidRPr="00FB4DD1">
        <w:rPr>
          <w:color w:val="000000"/>
        </w:rPr>
        <w:t>.  “</w:t>
      </w:r>
      <w:hyperlink r:id="rId53" w:history="1">
        <w:r w:rsidRPr="00FB4DD1">
          <w:rPr>
            <w:rStyle w:val="Hyperlink"/>
          </w:rPr>
          <w:t>Consumer-Driven Health Care: Promise and Performance</w:t>
        </w:r>
      </w:hyperlink>
      <w:r w:rsidRPr="00FB4DD1">
        <w:rPr>
          <w:color w:val="000000"/>
        </w:rPr>
        <w:t xml:space="preserve">.”  </w:t>
      </w:r>
      <w:r w:rsidRPr="00FB4DD1">
        <w:rPr>
          <w:color w:val="000000"/>
          <w:u w:val="single"/>
        </w:rPr>
        <w:t>Health Affairs</w:t>
      </w:r>
      <w:r w:rsidRPr="00FB4DD1">
        <w:rPr>
          <w:color w:val="000000"/>
        </w:rPr>
        <w:t xml:space="preserve"> 2009; 28 (supplement 1): w272-w281.</w:t>
      </w:r>
    </w:p>
    <w:p w14:paraId="1C135A25"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SM Shortell, DR Rittenhouse, S Fernandes-Taylor, RR Gillies, and LP Casalino.  </w:t>
      </w:r>
      <w:hyperlink r:id="rId54" w:history="1">
        <w:r w:rsidRPr="00FB4DD1">
          <w:rPr>
            <w:rStyle w:val="Hyperlink"/>
          </w:rPr>
          <w:t>Quality-Based Payment for Medical Groups and Individual Physicians</w:t>
        </w:r>
      </w:hyperlink>
      <w:r w:rsidRPr="00FB4DD1">
        <w:rPr>
          <w:color w:val="000000"/>
        </w:rPr>
        <w:t xml:space="preserve">.  </w:t>
      </w:r>
      <w:r w:rsidRPr="00FB4DD1">
        <w:rPr>
          <w:color w:val="000000"/>
          <w:u w:val="single"/>
        </w:rPr>
        <w:t>Inquiry</w:t>
      </w:r>
      <w:r w:rsidRPr="00FB4DD1">
        <w:rPr>
          <w:color w:val="000000"/>
        </w:rPr>
        <w:t xml:space="preserve"> 2009; 46(2):172-81.</w:t>
      </w:r>
    </w:p>
    <w:p w14:paraId="2D7605E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Shortell SM, RR Gillies, J Siddique, LP Casalino, DR Rittenhouse, JC Robinson, RK McCurdy</w:t>
      </w:r>
      <w:hyperlink r:id="rId55" w:history="1">
        <w:r w:rsidRPr="00FB4DD1">
          <w:rPr>
            <w:rStyle w:val="Hyperlink"/>
          </w:rPr>
          <w:t>.  Improving Chronic Illness Care: A Longitudinal Cohort Analysis of Large Physician Organizations</w:t>
        </w:r>
      </w:hyperlink>
      <w:r w:rsidRPr="00FB4DD1">
        <w:rPr>
          <w:color w:val="000000"/>
        </w:rPr>
        <w:t xml:space="preserve">.  </w:t>
      </w:r>
      <w:r w:rsidRPr="00FB4DD1">
        <w:rPr>
          <w:color w:val="000000"/>
          <w:u w:val="single"/>
        </w:rPr>
        <w:t>Medical Care</w:t>
      </w:r>
      <w:r w:rsidRPr="00FB4DD1">
        <w:rPr>
          <w:color w:val="000000"/>
        </w:rPr>
        <w:t xml:space="preserve"> 2009; 47(9): 932-941.</w:t>
      </w:r>
    </w:p>
    <w:p w14:paraId="23CD14D5"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w:t>
      </w:r>
      <w:r w:rsidR="00C5299F" w:rsidRPr="00FB4DD1">
        <w:rPr>
          <w:color w:val="000000"/>
        </w:rPr>
        <w:t xml:space="preserve"> JC.  “</w:t>
      </w:r>
      <w:hyperlink r:id="rId56" w:history="1">
        <w:r w:rsidR="00C5299F" w:rsidRPr="00FB4DD1">
          <w:rPr>
            <w:rStyle w:val="Hyperlink"/>
          </w:rPr>
          <w:t>Value-based Purchasing for</w:t>
        </w:r>
        <w:r w:rsidRPr="00FB4DD1">
          <w:rPr>
            <w:rStyle w:val="Hyperlink"/>
          </w:rPr>
          <w:t xml:space="preserve"> Medical Devices</w:t>
        </w:r>
      </w:hyperlink>
      <w:r w:rsidRPr="00FB4DD1">
        <w:rPr>
          <w:color w:val="000000"/>
        </w:rPr>
        <w:t xml:space="preserve">.”  </w:t>
      </w:r>
      <w:r w:rsidRPr="00FB4DD1">
        <w:rPr>
          <w:color w:val="000000"/>
          <w:u w:val="single"/>
        </w:rPr>
        <w:t>Health Affairs</w:t>
      </w:r>
      <w:r w:rsidRPr="00FB4DD1">
        <w:rPr>
          <w:color w:val="000000"/>
        </w:rPr>
        <w:t xml:space="preserve"> 2008; 27(6):1523-31.</w:t>
      </w:r>
    </w:p>
    <w:p w14:paraId="0DA505C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and MD Smith. “</w:t>
      </w:r>
      <w:hyperlink r:id="rId57" w:history="1">
        <w:r w:rsidRPr="00FB4DD1">
          <w:rPr>
            <w:rStyle w:val="Hyperlink"/>
          </w:rPr>
          <w:t>Cost-Reducing Innovation in Health Care</w:t>
        </w:r>
      </w:hyperlink>
      <w:r w:rsidRPr="00FB4DD1">
        <w:rPr>
          <w:color w:val="000000"/>
        </w:rPr>
        <w:t xml:space="preserve">.”  </w:t>
      </w:r>
      <w:r w:rsidRPr="00FB4DD1">
        <w:rPr>
          <w:color w:val="000000"/>
          <w:u w:val="single"/>
        </w:rPr>
        <w:t>Health Affairs</w:t>
      </w:r>
      <w:r w:rsidRPr="00FB4DD1">
        <w:rPr>
          <w:color w:val="000000"/>
        </w:rPr>
        <w:t xml:space="preserve"> 2008; 27(5):1353-56.</w:t>
      </w:r>
    </w:p>
    <w:p w14:paraId="0EDB40F8"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58" w:history="1">
        <w:r w:rsidRPr="00FB4DD1">
          <w:rPr>
            <w:rStyle w:val="Hyperlink"/>
          </w:rPr>
          <w:t>The Commercial Health Insurance Industry in an Era of Eroding Employer Coverage</w:t>
        </w:r>
      </w:hyperlink>
      <w:r w:rsidRPr="00FB4DD1">
        <w:rPr>
          <w:color w:val="000000"/>
        </w:rPr>
        <w:t xml:space="preserve">.”  </w:t>
      </w:r>
      <w:r w:rsidRPr="00FB4DD1">
        <w:rPr>
          <w:color w:val="000000"/>
          <w:u w:val="single"/>
        </w:rPr>
        <w:t>Health Affairs</w:t>
      </w:r>
      <w:r w:rsidRPr="00FB4DD1">
        <w:rPr>
          <w:color w:val="000000"/>
        </w:rPr>
        <w:t xml:space="preserve"> 2006; 25(6):1475-89.</w:t>
      </w:r>
    </w:p>
    <w:p w14:paraId="0C581AE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59" w:history="1">
        <w:r w:rsidRPr="00FB4DD1">
          <w:rPr>
            <w:rStyle w:val="Hyperlink"/>
          </w:rPr>
          <w:t>Price Transparency Begins at Home</w:t>
        </w:r>
      </w:hyperlink>
      <w:r w:rsidRPr="00FB4DD1">
        <w:rPr>
          <w:color w:val="000000"/>
        </w:rPr>
        <w:t xml:space="preserve">.”  </w:t>
      </w:r>
      <w:r w:rsidRPr="00FB4DD1">
        <w:rPr>
          <w:color w:val="000000"/>
          <w:u w:val="single"/>
        </w:rPr>
        <w:t>Frontiers of Health Services Management</w:t>
      </w:r>
      <w:r w:rsidR="00C5299F" w:rsidRPr="00FB4DD1">
        <w:rPr>
          <w:color w:val="000000"/>
        </w:rPr>
        <w:t xml:space="preserve"> 2007; 23(3</w:t>
      </w:r>
      <w:r w:rsidRPr="00FB4DD1">
        <w:rPr>
          <w:color w:val="000000"/>
        </w:rPr>
        <w:t>):25-28.</w:t>
      </w:r>
    </w:p>
    <w:p w14:paraId="2B0BC05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and F Megerlin.  “Physician Payment Incentives in the United States and France.”  In: </w:t>
      </w:r>
      <w:r w:rsidRPr="00FB4DD1">
        <w:rPr>
          <w:color w:val="000000"/>
          <w:u w:val="single"/>
        </w:rPr>
        <w:t>Finance and Incentives of the Health Care System</w:t>
      </w:r>
      <w:r w:rsidRPr="00FB4DD1">
        <w:rPr>
          <w:color w:val="000000"/>
        </w:rPr>
        <w:t>.  A Suvanto and H Vartianianen, editors.  Helsinki, Finland: Government Institute for Economic Research, 2007.</w:t>
      </w:r>
    </w:p>
    <w:p w14:paraId="7CDFAA7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60" w:history="1">
        <w:r w:rsidRPr="00FB4DD1">
          <w:rPr>
            <w:rStyle w:val="Hyperlink"/>
          </w:rPr>
          <w:t>Insurers’ Strategies for Managing the Use and Cost of Biopharmaceuticals</w:t>
        </w:r>
      </w:hyperlink>
      <w:r w:rsidRPr="00FB4DD1">
        <w:rPr>
          <w:color w:val="000000"/>
        </w:rPr>
        <w:t xml:space="preserve">.”  </w:t>
      </w:r>
      <w:r w:rsidRPr="00FB4DD1">
        <w:rPr>
          <w:color w:val="000000"/>
          <w:u w:val="single"/>
        </w:rPr>
        <w:t>Health Affairs</w:t>
      </w:r>
      <w:r w:rsidRPr="00FB4DD1">
        <w:rPr>
          <w:color w:val="000000"/>
        </w:rPr>
        <w:t xml:space="preserve"> 2006; 25(5):1205-17.</w:t>
      </w:r>
    </w:p>
    <w:p w14:paraId="2B9A982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and Dratler S.  “</w:t>
      </w:r>
      <w:hyperlink r:id="rId61" w:history="1">
        <w:r w:rsidRPr="00FB4DD1">
          <w:rPr>
            <w:rStyle w:val="Hyperlink"/>
          </w:rPr>
          <w:t>Corporate Structure and Capital Strategy at Catholic Healthcare West</w:t>
        </w:r>
      </w:hyperlink>
      <w:r w:rsidRPr="00FB4DD1">
        <w:rPr>
          <w:color w:val="000000"/>
        </w:rPr>
        <w:t xml:space="preserve">.”  </w:t>
      </w:r>
      <w:r w:rsidRPr="00FB4DD1">
        <w:rPr>
          <w:color w:val="000000"/>
          <w:u w:val="single"/>
        </w:rPr>
        <w:t>Health Affairs</w:t>
      </w:r>
      <w:r w:rsidRPr="00FB4DD1">
        <w:rPr>
          <w:color w:val="000000"/>
        </w:rPr>
        <w:t xml:space="preserve"> 2006; 25(1):134-147.</w:t>
      </w:r>
    </w:p>
    <w:p w14:paraId="64CBE79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Rittenhouse DR and Robinson JC.  "</w:t>
      </w:r>
      <w:hyperlink r:id="rId62" w:history="1">
        <w:r w:rsidRPr="00FB4DD1">
          <w:rPr>
            <w:rStyle w:val="Hyperlink"/>
          </w:rPr>
          <w:t>Improving Quality in Medicaid: The Use of Care Management Processes for Chronic Illness and Preventive Care</w:t>
        </w:r>
      </w:hyperlink>
      <w:r w:rsidRPr="00FB4DD1">
        <w:rPr>
          <w:color w:val="000000"/>
        </w:rPr>
        <w:t xml:space="preserve">."  </w:t>
      </w:r>
      <w:r w:rsidRPr="00FB4DD1">
        <w:rPr>
          <w:color w:val="000000"/>
          <w:u w:val="single"/>
        </w:rPr>
        <w:t>Medical Care</w:t>
      </w:r>
      <w:r w:rsidRPr="00FB4DD1">
        <w:rPr>
          <w:color w:val="000000"/>
        </w:rPr>
        <w:t xml:space="preserve"> 2006; 44(1):47-54.</w:t>
      </w:r>
    </w:p>
    <w:p w14:paraId="7D81248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w:t>
      </w:r>
      <w:r w:rsidR="009D4A6B" w:rsidRPr="00FB4DD1">
        <w:rPr>
          <w:color w:val="000000"/>
        </w:rPr>
        <w:t>"</w:t>
      </w:r>
      <w:hyperlink r:id="rId63" w:history="1">
        <w:r w:rsidR="009D4A6B" w:rsidRPr="00FB4DD1">
          <w:rPr>
            <w:rStyle w:val="Hyperlink"/>
          </w:rPr>
          <w:t>Managed Consumerism in Health Care</w:t>
        </w:r>
      </w:hyperlink>
      <w:r w:rsidRPr="00FB4DD1">
        <w:rPr>
          <w:color w:val="000000"/>
        </w:rPr>
        <w:t xml:space="preserve">."  </w:t>
      </w:r>
      <w:r w:rsidRPr="00FB4DD1">
        <w:rPr>
          <w:color w:val="000000"/>
          <w:u w:val="single"/>
        </w:rPr>
        <w:t>Health Affairs</w:t>
      </w:r>
      <w:r w:rsidRPr="00FB4DD1">
        <w:rPr>
          <w:color w:val="000000"/>
        </w:rPr>
        <w:t xml:space="preserve"> 2005; 24(6):1478-89.</w:t>
      </w:r>
    </w:p>
    <w:p w14:paraId="5E6385F1"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64" w:history="1">
        <w:r w:rsidRPr="00FB4DD1">
          <w:rPr>
            <w:rStyle w:val="Hyperlink"/>
          </w:rPr>
          <w:t>Health Savings Accounts – The Ownership Society in Health Care</w:t>
        </w:r>
      </w:hyperlink>
      <w:r w:rsidRPr="00FB4DD1">
        <w:rPr>
          <w:color w:val="000000"/>
        </w:rPr>
        <w:t xml:space="preserve">.”  </w:t>
      </w:r>
      <w:r w:rsidRPr="00FB4DD1">
        <w:rPr>
          <w:color w:val="000000"/>
          <w:u w:val="single"/>
        </w:rPr>
        <w:t>New England Journal of Medicine</w:t>
      </w:r>
      <w:r w:rsidRPr="00FB4DD1">
        <w:rPr>
          <w:color w:val="000000"/>
        </w:rPr>
        <w:t xml:space="preserve"> 2005; 353(12):1199-1202.</w:t>
      </w:r>
    </w:p>
    <w:p w14:paraId="2B16573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65" w:history="1">
        <w:r w:rsidRPr="00FB4DD1">
          <w:rPr>
            <w:rStyle w:val="Hyperlink"/>
          </w:rPr>
          <w:t>Consolidation and the Transformation of Competition in Health Insurance</w:t>
        </w:r>
      </w:hyperlink>
      <w:r w:rsidRPr="00FB4DD1">
        <w:rPr>
          <w:color w:val="000000"/>
        </w:rPr>
        <w:t xml:space="preserve">."  </w:t>
      </w:r>
      <w:r w:rsidRPr="00FB4DD1">
        <w:rPr>
          <w:color w:val="000000"/>
          <w:u w:val="single"/>
        </w:rPr>
        <w:t>Health Affairs</w:t>
      </w:r>
      <w:r w:rsidRPr="00FB4DD1">
        <w:rPr>
          <w:color w:val="000000"/>
        </w:rPr>
        <w:t xml:space="preserve"> 2004; 23(6):11-24.</w:t>
      </w:r>
    </w:p>
    <w:p w14:paraId="131D1C6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66" w:history="1">
        <w:r w:rsidRPr="00FB4DD1">
          <w:rPr>
            <w:rStyle w:val="Hyperlink"/>
          </w:rPr>
          <w:t>The Limits of Prepaid Group Practice</w:t>
        </w:r>
      </w:hyperlink>
      <w:r w:rsidRPr="00FB4DD1">
        <w:rPr>
          <w:color w:val="000000"/>
        </w:rPr>
        <w:t xml:space="preserve">."  </w:t>
      </w:r>
      <w:r w:rsidRPr="00FB4DD1">
        <w:rPr>
          <w:color w:val="000000"/>
          <w:u w:val="single"/>
        </w:rPr>
        <w:t>Towards a 21st Century Health System: The Contributions and Promise of Prepaid Group Practice.</w:t>
      </w:r>
      <w:r w:rsidRPr="00FB4DD1">
        <w:rPr>
          <w:color w:val="000000"/>
        </w:rPr>
        <w:t xml:space="preserve">  (Edited by A.C. Enthoven and L.A. Tollen).  San Francisco, CA: Jossey Bass 2004; 199-212.</w:t>
      </w:r>
    </w:p>
    <w:p w14:paraId="5ED71DBD"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67" w:history="1">
        <w:r w:rsidRPr="00FB4DD1">
          <w:rPr>
            <w:rStyle w:val="Hyperlink"/>
          </w:rPr>
          <w:t>Entrepreneurial Challenges to Integrated Healthcare</w:t>
        </w:r>
      </w:hyperlink>
      <w:r w:rsidRPr="00FB4DD1">
        <w:rPr>
          <w:color w:val="000000"/>
        </w:rPr>
        <w:t xml:space="preserve">."  </w:t>
      </w:r>
      <w:r w:rsidRPr="00FB4DD1">
        <w:rPr>
          <w:color w:val="000000"/>
          <w:u w:val="single"/>
        </w:rPr>
        <w:t>Policy Challenges in Modern Health Care</w:t>
      </w:r>
      <w:r w:rsidRPr="00FB4DD1">
        <w:rPr>
          <w:color w:val="000000"/>
        </w:rPr>
        <w:t>.  Edited by D Mechanic, L Rogut, D Colby, and J Knickman.  Ru</w:t>
      </w:r>
      <w:r w:rsidR="00C5517B" w:rsidRPr="00FB4DD1">
        <w:rPr>
          <w:color w:val="000000"/>
        </w:rPr>
        <w:t>tgers University Press 2005; 53-67</w:t>
      </w:r>
      <w:r w:rsidRPr="00FB4DD1">
        <w:rPr>
          <w:color w:val="000000"/>
        </w:rPr>
        <w:t>.</w:t>
      </w:r>
    </w:p>
    <w:p w14:paraId="7D9CCDB3"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SM Shortell, R Li, LP Casalino, and T Rundall.  "</w:t>
      </w:r>
      <w:hyperlink r:id="rId68" w:history="1">
        <w:r w:rsidRPr="00FB4DD1">
          <w:rPr>
            <w:rStyle w:val="Hyperlink"/>
          </w:rPr>
          <w:t>The Alignment and Blending of Payment Incentives within Physician Organizations</w:t>
        </w:r>
      </w:hyperlink>
      <w:r w:rsidRPr="00FB4DD1">
        <w:rPr>
          <w:color w:val="000000"/>
        </w:rPr>
        <w:t xml:space="preserve">."  </w:t>
      </w:r>
      <w:r w:rsidRPr="00FB4DD1">
        <w:rPr>
          <w:color w:val="000000"/>
          <w:u w:val="single"/>
        </w:rPr>
        <w:t>Health Services Research</w:t>
      </w:r>
      <w:r w:rsidRPr="00FB4DD1">
        <w:rPr>
          <w:color w:val="000000"/>
        </w:rPr>
        <w:t xml:space="preserve"> 2004; 39(5):1589-1606.</w:t>
      </w:r>
    </w:p>
    <w:p w14:paraId="038C3767" w14:textId="77777777" w:rsidR="002B39D1" w:rsidRPr="00FB4DD1" w:rsidRDefault="0039163B"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69" w:history="1">
        <w:r w:rsidRPr="00FB4DD1">
          <w:rPr>
            <w:rStyle w:val="Hyperlink"/>
          </w:rPr>
          <w:t>Re</w:t>
        </w:r>
        <w:r w:rsidR="002B39D1" w:rsidRPr="00FB4DD1">
          <w:rPr>
            <w:rStyle w:val="Hyperlink"/>
          </w:rPr>
          <w:t>invention of Health Insurance in the Consumer Era</w:t>
        </w:r>
      </w:hyperlink>
      <w:r w:rsidR="002B39D1" w:rsidRPr="00FB4DD1">
        <w:rPr>
          <w:color w:val="000000"/>
        </w:rPr>
        <w:t xml:space="preserve">."  </w:t>
      </w:r>
      <w:r w:rsidR="002B39D1" w:rsidRPr="00FB4DD1">
        <w:rPr>
          <w:color w:val="000000"/>
          <w:u w:val="single"/>
        </w:rPr>
        <w:t>Journal of the American Medical Association (JAMA</w:t>
      </w:r>
      <w:r w:rsidR="002B39D1" w:rsidRPr="00FB4DD1">
        <w:rPr>
          <w:color w:val="000000"/>
        </w:rPr>
        <w:t>) 2004; 291(15):1880-1886.</w:t>
      </w:r>
    </w:p>
    <w:p w14:paraId="35362922" w14:textId="77777777" w:rsidR="002B39D1" w:rsidRPr="00E26468"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lang w:val="fr-FR"/>
        </w:rPr>
      </w:pPr>
      <w:r w:rsidRPr="00FB4DD1">
        <w:rPr>
          <w:color w:val="000000"/>
        </w:rPr>
        <w:t>Robinson JC.  "</w:t>
      </w:r>
      <w:hyperlink r:id="rId70" w:history="1">
        <w:r w:rsidRPr="00FB4DD1">
          <w:rPr>
            <w:rStyle w:val="Hyperlink"/>
          </w:rPr>
          <w:t>For-Profit Non-Conversion and Regulatory Firestorm at CareFirst Blue Cross Blue Shield</w:t>
        </w:r>
      </w:hyperlink>
      <w:r w:rsidRPr="00FB4DD1">
        <w:rPr>
          <w:color w:val="000000"/>
        </w:rPr>
        <w:t xml:space="preserve">."  </w:t>
      </w:r>
      <w:r w:rsidRPr="00E26468">
        <w:rPr>
          <w:color w:val="000000"/>
          <w:u w:val="single"/>
          <w:lang w:val="fr-FR"/>
        </w:rPr>
        <w:t>Health Affairs</w:t>
      </w:r>
      <w:r w:rsidRPr="00E26468">
        <w:rPr>
          <w:color w:val="000000"/>
          <w:lang w:val="fr-FR"/>
        </w:rPr>
        <w:t xml:space="preserve"> 2004; 23(4):68-83.</w:t>
      </w:r>
    </w:p>
    <w:p w14:paraId="79D4D87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E26468">
        <w:rPr>
          <w:color w:val="000000"/>
          <w:lang w:val="fr-FR"/>
        </w:rPr>
        <w:t xml:space="preserve">Megerlin F, D Begue, and JC Robinson.  "Maitrise de la Depense de Sante: Quelques Reflexions sur l'Experience et les Perspectives Americaines."  </w:t>
      </w:r>
      <w:r w:rsidRPr="00FB4DD1">
        <w:rPr>
          <w:color w:val="000000"/>
          <w:u w:val="single"/>
        </w:rPr>
        <w:t>Journal d'Economie Medicale</w:t>
      </w:r>
      <w:r w:rsidRPr="00FB4DD1">
        <w:rPr>
          <w:color w:val="000000"/>
        </w:rPr>
        <w:t xml:space="preserve"> 2003; 21(7):431-444.</w:t>
      </w:r>
    </w:p>
    <w:p w14:paraId="75812245"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71" w:history="1">
        <w:r w:rsidRPr="00FB4DD1">
          <w:rPr>
            <w:rStyle w:val="Hyperlink"/>
          </w:rPr>
          <w:t>From Managed Care to Consumer Health Insurance: The Fall and Rise of Aetna</w:t>
        </w:r>
      </w:hyperlink>
      <w:r w:rsidRPr="00FB4DD1">
        <w:rPr>
          <w:color w:val="000000"/>
        </w:rPr>
        <w:t xml:space="preserve">."  </w:t>
      </w:r>
      <w:r w:rsidRPr="00FB4DD1">
        <w:rPr>
          <w:color w:val="000000"/>
          <w:u w:val="single"/>
        </w:rPr>
        <w:t>Health</w:t>
      </w:r>
      <w:r w:rsidRPr="00FB4DD1">
        <w:rPr>
          <w:color w:val="000000"/>
        </w:rPr>
        <w:t xml:space="preserve"> </w:t>
      </w:r>
      <w:r w:rsidRPr="00FB4DD1">
        <w:rPr>
          <w:color w:val="000000"/>
          <w:u w:val="single"/>
        </w:rPr>
        <w:t>Affairs</w:t>
      </w:r>
      <w:r w:rsidRPr="00FB4DD1">
        <w:rPr>
          <w:color w:val="000000"/>
        </w:rPr>
        <w:t xml:space="preserve"> 2004; 23(2):43-55.</w:t>
      </w:r>
    </w:p>
    <w:p w14:paraId="760CB78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and Yegian JM.  "</w:t>
      </w:r>
      <w:hyperlink r:id="rId72" w:history="1">
        <w:r w:rsidRPr="00FB4DD1">
          <w:rPr>
            <w:rStyle w:val="Hyperlink"/>
          </w:rPr>
          <w:t>Medical Management after Managed Care</w:t>
        </w:r>
      </w:hyperlink>
      <w:r w:rsidRPr="00FB4DD1">
        <w:rPr>
          <w:color w:val="000000"/>
        </w:rPr>
        <w:t xml:space="preserve">."  </w:t>
      </w:r>
      <w:r w:rsidRPr="00FB4DD1">
        <w:rPr>
          <w:color w:val="000000"/>
          <w:u w:val="single"/>
        </w:rPr>
        <w:t>Health Affairs</w:t>
      </w:r>
      <w:r w:rsidRPr="00FB4DD1">
        <w:rPr>
          <w:color w:val="000000"/>
        </w:rPr>
        <w:t xml:space="preserve"> 2004; Web Exclusive </w:t>
      </w:r>
      <w:hyperlink r:id="rId73" w:history="1">
        <w:r w:rsidRPr="00FB4DD1">
          <w:rPr>
            <w:rStyle w:val="Hyperlink"/>
          </w:rPr>
          <w:t>www.healthaffairs.org</w:t>
        </w:r>
      </w:hyperlink>
      <w:r w:rsidR="0039163B" w:rsidRPr="00FB4DD1">
        <w:rPr>
          <w:color w:val="000000"/>
        </w:rPr>
        <w:t xml:space="preserve">, </w:t>
      </w:r>
      <w:r w:rsidRPr="00FB4DD1">
        <w:rPr>
          <w:color w:val="000000"/>
        </w:rPr>
        <w:t>W269-W280</w:t>
      </w:r>
      <w:r w:rsidR="0039163B" w:rsidRPr="00FB4DD1">
        <w:rPr>
          <w:color w:val="000000"/>
        </w:rPr>
        <w:t>.</w:t>
      </w:r>
    </w:p>
    <w:p w14:paraId="60EAEAF3"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lastRenderedPageBreak/>
        <w:t>Gillies RR, SM Shortell, L Casalino, JC Robinson, and TG Rundall.  "</w:t>
      </w:r>
      <w:hyperlink r:id="rId74" w:history="1">
        <w:r w:rsidRPr="00FB4DD1">
          <w:rPr>
            <w:rStyle w:val="Hyperlink"/>
          </w:rPr>
          <w:t>How Different is California?  A Comparison of U.S. Physician Organizations</w:t>
        </w:r>
      </w:hyperlink>
      <w:r w:rsidRPr="00FB4DD1">
        <w:rPr>
          <w:color w:val="000000"/>
        </w:rPr>
        <w:t xml:space="preserve">."  </w:t>
      </w:r>
      <w:r w:rsidRPr="00FB4DD1">
        <w:rPr>
          <w:color w:val="000000"/>
          <w:u w:val="single"/>
        </w:rPr>
        <w:t>Health Affairs</w:t>
      </w:r>
      <w:r w:rsidRPr="00FB4DD1">
        <w:rPr>
          <w:color w:val="000000"/>
        </w:rPr>
        <w:t xml:space="preserve"> 2003; Web Exclusive, </w:t>
      </w:r>
      <w:hyperlink r:id="rId75" w:history="1">
        <w:r w:rsidRPr="00FB4DD1">
          <w:rPr>
            <w:rStyle w:val="Hyperlink"/>
          </w:rPr>
          <w:t>www.healthaffairs.org</w:t>
        </w:r>
      </w:hyperlink>
      <w:r w:rsidR="00310286" w:rsidRPr="00FB4DD1">
        <w:rPr>
          <w:color w:val="000000"/>
        </w:rPr>
        <w:t xml:space="preserve">, </w:t>
      </w:r>
      <w:r w:rsidRPr="00FB4DD1">
        <w:rPr>
          <w:color w:val="000000"/>
        </w:rPr>
        <w:t xml:space="preserve">W492-W502.  Reprinted in </w:t>
      </w:r>
      <w:r w:rsidRPr="00FB4DD1">
        <w:rPr>
          <w:color w:val="000000"/>
          <w:u w:val="single"/>
        </w:rPr>
        <w:t>Health Affairs Web Exclusives July-December 2003</w:t>
      </w:r>
      <w:r w:rsidRPr="00FB4DD1">
        <w:rPr>
          <w:color w:val="000000"/>
        </w:rPr>
        <w:t xml:space="preserve"> (edited by J. Iglehart).</w:t>
      </w:r>
    </w:p>
    <w:p w14:paraId="2F444BD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76" w:history="1">
        <w:r w:rsidRPr="00FB4DD1">
          <w:rPr>
            <w:rStyle w:val="Hyperlink"/>
          </w:rPr>
          <w:t>The Curious Conversion of Empire Blue Cross</w:t>
        </w:r>
      </w:hyperlink>
      <w:r w:rsidRPr="00FB4DD1">
        <w:rPr>
          <w:color w:val="000000"/>
        </w:rPr>
        <w:t xml:space="preserve">." </w:t>
      </w:r>
      <w:r w:rsidRPr="00FB4DD1">
        <w:rPr>
          <w:color w:val="000000"/>
          <w:u w:val="single"/>
        </w:rPr>
        <w:t>Health Affairs</w:t>
      </w:r>
      <w:r w:rsidRPr="00FB4DD1">
        <w:rPr>
          <w:color w:val="000000"/>
        </w:rPr>
        <w:t xml:space="preserve"> 2003; 22(4):100-118. </w:t>
      </w:r>
    </w:p>
    <w:p w14:paraId="6A1D34BD"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"The Politics of Managed Competition: The Public Abuse of the Private Interest."  </w:t>
      </w:r>
      <w:r w:rsidRPr="00FB4DD1">
        <w:rPr>
          <w:color w:val="000000"/>
          <w:u w:val="single"/>
        </w:rPr>
        <w:t>Journal of Health Politics, Policy, and Law</w:t>
      </w:r>
      <w:r w:rsidRPr="00FB4DD1">
        <w:rPr>
          <w:color w:val="000000"/>
        </w:rPr>
        <w:t xml:space="preserve"> 2003; 28</w:t>
      </w:r>
      <w:r w:rsidR="00903756" w:rsidRPr="00FB4DD1">
        <w:rPr>
          <w:color w:val="000000"/>
        </w:rPr>
        <w:t>(2-3)</w:t>
      </w:r>
      <w:r w:rsidRPr="00FB4DD1">
        <w:rPr>
          <w:color w:val="000000"/>
        </w:rPr>
        <w:t>:341-354</w:t>
      </w:r>
    </w:p>
    <w:p w14:paraId="7D7D301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Casalino LP and JC Robinson.  "</w:t>
      </w:r>
      <w:hyperlink r:id="rId77" w:history="1">
        <w:r w:rsidRPr="00FB4DD1">
          <w:rPr>
            <w:rStyle w:val="Hyperlink"/>
          </w:rPr>
          <w:t>Alternative Models of Hospital-Physician Affiliation as the United States Moves Away from Tight Managed Care</w:t>
        </w:r>
      </w:hyperlink>
      <w:r w:rsidRPr="00FB4DD1">
        <w:rPr>
          <w:color w:val="000000"/>
        </w:rPr>
        <w:t xml:space="preserve">."  </w:t>
      </w:r>
      <w:r w:rsidRPr="00FB4DD1">
        <w:rPr>
          <w:color w:val="000000"/>
          <w:u w:val="single"/>
        </w:rPr>
        <w:t>Milbank Quarterly</w:t>
      </w:r>
      <w:r w:rsidRPr="00FB4DD1">
        <w:rPr>
          <w:color w:val="000000"/>
        </w:rPr>
        <w:t xml:space="preserve"> 2003; 81(2):331-351.</w:t>
      </w:r>
    </w:p>
    <w:p w14:paraId="46ABD99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78" w:history="1">
        <w:r w:rsidRPr="00FB4DD1">
          <w:rPr>
            <w:rStyle w:val="Hyperlink"/>
          </w:rPr>
          <w:t>Hospital Tiers in Health Insurance: Balancing Consumer Choice with Financial Incentives</w:t>
        </w:r>
      </w:hyperlink>
      <w:r w:rsidRPr="00FB4DD1">
        <w:rPr>
          <w:color w:val="000000"/>
        </w:rPr>
        <w:t xml:space="preserve">."  </w:t>
      </w:r>
      <w:r w:rsidRPr="00FB4DD1">
        <w:rPr>
          <w:color w:val="000000"/>
          <w:u w:val="single"/>
        </w:rPr>
        <w:t>Health Affairs</w:t>
      </w:r>
      <w:r w:rsidR="000E5CAA" w:rsidRPr="00FB4DD1">
        <w:rPr>
          <w:color w:val="000000"/>
        </w:rPr>
        <w:t xml:space="preserve"> 2003</w:t>
      </w:r>
      <w:r w:rsidRPr="00FB4DD1">
        <w:rPr>
          <w:color w:val="000000"/>
        </w:rPr>
        <w:t xml:space="preserve">, Web Exclusive, </w:t>
      </w:r>
      <w:r w:rsidR="000E5CAA" w:rsidRPr="00FB4DD1">
        <w:rPr>
          <w:color w:val="000000"/>
        </w:rPr>
        <w:t>W135-W146</w:t>
      </w:r>
      <w:r w:rsidRPr="00FB4DD1">
        <w:rPr>
          <w:color w:val="000000"/>
        </w:rPr>
        <w:t xml:space="preserve">.  Reprinted in </w:t>
      </w:r>
      <w:r w:rsidRPr="00FB4DD1">
        <w:rPr>
          <w:color w:val="000000"/>
          <w:u w:val="single"/>
        </w:rPr>
        <w:t>Health Affairs Web Exclusives January-June 2003</w:t>
      </w:r>
      <w:r w:rsidRPr="00FB4DD1">
        <w:rPr>
          <w:color w:val="000000"/>
        </w:rPr>
        <w:t xml:space="preserve"> (edited by J. Iglehart).  </w:t>
      </w:r>
    </w:p>
    <w:p w14:paraId="49C78F3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Casalino L, RR Gillies, SM Shortell, JA Schmittdiel, T Bodenheimer, JC Robinson, T Rundall, N Oswald, H Schauffler, and MC Wang.  "</w:t>
      </w:r>
      <w:hyperlink r:id="rId79" w:history="1">
        <w:r w:rsidRPr="00FB4DD1">
          <w:rPr>
            <w:rStyle w:val="Hyperlink"/>
          </w:rPr>
          <w:t>External Incentives, Information Technology, and Organized Processes to Improve Health Care Quality for Patients with Chronic Diseases</w:t>
        </w:r>
      </w:hyperlink>
      <w:r w:rsidRPr="00FB4DD1">
        <w:rPr>
          <w:color w:val="000000"/>
        </w:rPr>
        <w:t xml:space="preserve">."  </w:t>
      </w:r>
      <w:r w:rsidRPr="00FB4DD1">
        <w:rPr>
          <w:color w:val="000000"/>
          <w:u w:val="single"/>
        </w:rPr>
        <w:t>Journal of the American Medical Association (JAMA)</w:t>
      </w:r>
      <w:r w:rsidRPr="00FB4DD1">
        <w:rPr>
          <w:color w:val="000000"/>
        </w:rPr>
        <w:t xml:space="preserve"> 2003; 289(4):434-441.</w:t>
      </w:r>
    </w:p>
    <w:p w14:paraId="07CEC3A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80" w:history="1">
        <w:r w:rsidRPr="00FB4DD1">
          <w:rPr>
            <w:rStyle w:val="Hyperlink"/>
          </w:rPr>
          <w:t>Renewed Emphasis on Consumer Cost Sharing in Health Insurance Benefit Design</w:t>
        </w:r>
      </w:hyperlink>
      <w:r w:rsidRPr="00FB4DD1">
        <w:rPr>
          <w:color w:val="000000"/>
        </w:rPr>
        <w:t xml:space="preserve">.”  </w:t>
      </w:r>
      <w:r w:rsidRPr="00FB4DD1">
        <w:rPr>
          <w:color w:val="000000"/>
          <w:u w:val="single"/>
        </w:rPr>
        <w:t>Health Affairs</w:t>
      </w:r>
      <w:r w:rsidRPr="00FB4DD1">
        <w:rPr>
          <w:color w:val="000000"/>
        </w:rPr>
        <w:t xml:space="preserve"> 2002; Web Exclusive, 20 March 2002.  Reprinted in </w:t>
      </w:r>
      <w:r w:rsidRPr="00FB4DD1">
        <w:rPr>
          <w:color w:val="000000"/>
          <w:u w:val="single"/>
        </w:rPr>
        <w:t>Health Affairs Web Exclusives 2002</w:t>
      </w:r>
      <w:r w:rsidRPr="00FB4DD1">
        <w:rPr>
          <w:color w:val="000000"/>
        </w:rPr>
        <w:t xml:space="preserve"> (edited by J. Iglehart), W139-W154.</w:t>
      </w:r>
    </w:p>
    <w:p w14:paraId="22354CE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81" w:history="1">
        <w:r w:rsidRPr="00FB4DD1">
          <w:rPr>
            <w:rStyle w:val="Hyperlink"/>
          </w:rPr>
          <w:t>Bond Market Skepticism and Stock Market Exuberance in the Hospital Industry</w:t>
        </w:r>
      </w:hyperlink>
      <w:r w:rsidRPr="00FB4DD1">
        <w:rPr>
          <w:color w:val="000000"/>
        </w:rPr>
        <w:t xml:space="preserve">.”  </w:t>
      </w:r>
      <w:r w:rsidRPr="00FB4DD1">
        <w:rPr>
          <w:color w:val="000000"/>
          <w:u w:val="single"/>
        </w:rPr>
        <w:t>Health Affairs</w:t>
      </w:r>
      <w:r w:rsidRPr="00FB4DD1">
        <w:rPr>
          <w:color w:val="000000"/>
        </w:rPr>
        <w:t xml:space="preserve"> 2002; 21(1):104-117.</w:t>
      </w:r>
    </w:p>
    <w:p w14:paraId="71D48605"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Rundall TG, SM Shortell, MC Wang, L Casalino, T Bodenheimer, RR Gillies, JA Schmittdiel, N Oswald, and JC Robinson.  "</w:t>
      </w:r>
      <w:hyperlink r:id="rId82" w:history="1">
        <w:r w:rsidRPr="00FB4DD1">
          <w:rPr>
            <w:rStyle w:val="Hyperlink"/>
          </w:rPr>
          <w:t>As Good as It Gets?  Chronic Care Management in N</w:t>
        </w:r>
        <w:r w:rsidR="008660EB" w:rsidRPr="00FB4DD1">
          <w:rPr>
            <w:rStyle w:val="Hyperlink"/>
          </w:rPr>
          <w:t>ine Leading US Physician Organis</w:t>
        </w:r>
        <w:r w:rsidRPr="00FB4DD1">
          <w:rPr>
            <w:rStyle w:val="Hyperlink"/>
          </w:rPr>
          <w:t>ations</w:t>
        </w:r>
      </w:hyperlink>
      <w:r w:rsidRPr="00FB4DD1">
        <w:rPr>
          <w:color w:val="000000"/>
        </w:rPr>
        <w:t xml:space="preserve">."  </w:t>
      </w:r>
      <w:r w:rsidRPr="00FB4DD1">
        <w:rPr>
          <w:color w:val="000000"/>
          <w:u w:val="single"/>
        </w:rPr>
        <w:t>British Medical Journal</w:t>
      </w:r>
      <w:r w:rsidRPr="00FB4DD1">
        <w:rPr>
          <w:color w:val="000000"/>
        </w:rPr>
        <w:t xml:space="preserve"> 2002; 325:958-961.</w:t>
      </w:r>
    </w:p>
    <w:p w14:paraId="012665E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bCs/>
          <w:color w:val="000000"/>
        </w:rPr>
        <w:t xml:space="preserve">Robinson JC.  “Academic Medical Centers and the Economics of Healthcare Innovation.  </w:t>
      </w:r>
      <w:r w:rsidRPr="00FB4DD1">
        <w:rPr>
          <w:bCs/>
          <w:color w:val="000000"/>
          <w:u w:val="single"/>
        </w:rPr>
        <w:t>Financial State of Academic Medical Centers</w:t>
      </w:r>
      <w:r w:rsidRPr="00FB4DD1">
        <w:rPr>
          <w:bCs/>
          <w:color w:val="000000"/>
        </w:rPr>
        <w:t xml:space="preserve"> (edited by H. Aaron).  Washington D.C.: The Brookings Institution, 2001 (pp. 49-60).</w:t>
      </w:r>
    </w:p>
    <w:p w14:paraId="39211588"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83" w:history="1">
        <w:r w:rsidRPr="00FB4DD1">
          <w:rPr>
            <w:rStyle w:val="Hyperlink"/>
          </w:rPr>
          <w:t>The End of Managed Care</w:t>
        </w:r>
      </w:hyperlink>
      <w:r w:rsidRPr="00FB4DD1">
        <w:rPr>
          <w:color w:val="000000"/>
        </w:rPr>
        <w:t xml:space="preserve">.”  </w:t>
      </w:r>
      <w:r w:rsidRPr="00FB4DD1">
        <w:rPr>
          <w:color w:val="000000"/>
          <w:u w:val="single"/>
        </w:rPr>
        <w:t>Journal of the American Medical Association</w:t>
      </w:r>
      <w:r w:rsidRPr="00FB4DD1">
        <w:rPr>
          <w:color w:val="000000"/>
        </w:rPr>
        <w:t xml:space="preserve"> </w:t>
      </w:r>
      <w:r w:rsidRPr="00FB4DD1">
        <w:rPr>
          <w:color w:val="000000"/>
          <w:u w:val="single"/>
        </w:rPr>
        <w:t>(JAMA)</w:t>
      </w:r>
      <w:r w:rsidRPr="00FB4DD1">
        <w:rPr>
          <w:color w:val="000000"/>
        </w:rPr>
        <w:t xml:space="preserve"> 2001; 285(20):2622-28.</w:t>
      </w:r>
    </w:p>
    <w:p w14:paraId="4543D37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84" w:history="1">
        <w:r w:rsidRPr="00FB4DD1">
          <w:rPr>
            <w:rStyle w:val="Hyperlink"/>
          </w:rPr>
          <w:t>Physician Organization in California: Crisis and Opportunity</w:t>
        </w:r>
      </w:hyperlink>
      <w:r w:rsidRPr="00FB4DD1">
        <w:rPr>
          <w:color w:val="000000"/>
        </w:rPr>
        <w:t xml:space="preserve">.”  </w:t>
      </w:r>
      <w:r w:rsidRPr="00FB4DD1">
        <w:rPr>
          <w:color w:val="000000"/>
          <w:u w:val="single"/>
        </w:rPr>
        <w:t>Health Affairs</w:t>
      </w:r>
      <w:r w:rsidRPr="00FB4DD1">
        <w:rPr>
          <w:color w:val="000000"/>
        </w:rPr>
        <w:t xml:space="preserve"> 2001; 20(4):81-96.</w:t>
      </w:r>
    </w:p>
    <w:p w14:paraId="5614E92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85" w:history="1">
        <w:r w:rsidRPr="00FB4DD1">
          <w:rPr>
            <w:rStyle w:val="Hyperlink"/>
          </w:rPr>
          <w:t>Theory and Practice in the Design of Physician Payment Incentives</w:t>
        </w:r>
      </w:hyperlink>
      <w:r w:rsidRPr="00FB4DD1">
        <w:rPr>
          <w:color w:val="000000"/>
        </w:rPr>
        <w:t xml:space="preserve">.”  </w:t>
      </w:r>
      <w:r w:rsidRPr="00FB4DD1">
        <w:rPr>
          <w:color w:val="000000"/>
          <w:u w:val="single"/>
        </w:rPr>
        <w:t>Milbank</w:t>
      </w:r>
      <w:r w:rsidRPr="00FB4DD1">
        <w:rPr>
          <w:color w:val="000000"/>
        </w:rPr>
        <w:t xml:space="preserve"> </w:t>
      </w:r>
      <w:r w:rsidRPr="00FB4DD1">
        <w:rPr>
          <w:color w:val="000000"/>
          <w:u w:val="single"/>
        </w:rPr>
        <w:t xml:space="preserve">Quarterly </w:t>
      </w:r>
      <w:r w:rsidRPr="00FB4DD1">
        <w:rPr>
          <w:color w:val="000000"/>
        </w:rPr>
        <w:t>2001; 79(2):149-177.</w:t>
      </w:r>
    </w:p>
    <w:p w14:paraId="7B41645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w:t>
      </w:r>
      <w:r w:rsidR="00C01C44" w:rsidRPr="00FB4DD1">
        <w:rPr>
          <w:color w:val="000000"/>
        </w:rPr>
        <w:t>inson JC and LP Casalino.  “</w:t>
      </w:r>
      <w:hyperlink r:id="rId86" w:history="1">
        <w:r w:rsidR="00C01C44" w:rsidRPr="00FB4DD1">
          <w:rPr>
            <w:rStyle w:val="Hyperlink"/>
          </w:rPr>
          <w:t>Ree</w:t>
        </w:r>
        <w:r w:rsidRPr="00FB4DD1">
          <w:rPr>
            <w:rStyle w:val="Hyperlink"/>
          </w:rPr>
          <w:t>valuation of Capitation Contracting in New York and California</w:t>
        </w:r>
      </w:hyperlink>
      <w:r w:rsidRPr="00FB4DD1">
        <w:rPr>
          <w:color w:val="000000"/>
        </w:rPr>
        <w:t xml:space="preserve">.”  </w:t>
      </w:r>
      <w:r w:rsidRPr="00FB4DD1">
        <w:rPr>
          <w:color w:val="000000"/>
          <w:u w:val="single"/>
        </w:rPr>
        <w:t>Health Affairs</w:t>
      </w:r>
      <w:r w:rsidRPr="00FB4DD1">
        <w:rPr>
          <w:color w:val="000000"/>
        </w:rPr>
        <w:t xml:space="preserve">, Web Exclusive, 9 June 2001, available.  Reprinted in </w:t>
      </w:r>
      <w:r w:rsidRPr="00FB4DD1">
        <w:rPr>
          <w:color w:val="000000"/>
          <w:u w:val="single"/>
        </w:rPr>
        <w:t>Health Affairs Web Exclusives 2001</w:t>
      </w:r>
      <w:r w:rsidRPr="00FB4DD1">
        <w:rPr>
          <w:color w:val="000000"/>
        </w:rPr>
        <w:t xml:space="preserve"> (edited by J. Iglehart), W11-W19.</w:t>
      </w:r>
    </w:p>
    <w:p w14:paraId="16B3626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87" w:history="1">
        <w:r w:rsidRPr="00FB4DD1">
          <w:rPr>
            <w:rStyle w:val="Hyperlink"/>
          </w:rPr>
          <w:t>Organizational Economics and Health Care Markets</w:t>
        </w:r>
      </w:hyperlink>
      <w:r w:rsidRPr="00FB4DD1">
        <w:rPr>
          <w:color w:val="000000"/>
        </w:rPr>
        <w:t xml:space="preserve">.”  </w:t>
      </w:r>
      <w:r w:rsidRPr="00FB4DD1">
        <w:rPr>
          <w:color w:val="000000"/>
          <w:u w:val="single"/>
        </w:rPr>
        <w:t>Health Services Research</w:t>
      </w:r>
      <w:r w:rsidRPr="00FB4DD1">
        <w:rPr>
          <w:color w:val="000000"/>
        </w:rPr>
        <w:t xml:space="preserve"> 2001; 31(1):177-189.</w:t>
      </w:r>
    </w:p>
    <w:p w14:paraId="7AD1F7F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88" w:history="1">
        <w:r w:rsidRPr="00FB4DD1">
          <w:rPr>
            <w:rStyle w:val="Hyperlink"/>
          </w:rPr>
          <w:t>The End of Asymmetric Information</w:t>
        </w:r>
      </w:hyperlink>
      <w:r w:rsidRPr="00FB4DD1">
        <w:rPr>
          <w:color w:val="000000"/>
        </w:rPr>
        <w:t xml:space="preserve">.”  </w:t>
      </w:r>
      <w:r w:rsidRPr="00FB4DD1">
        <w:rPr>
          <w:color w:val="000000"/>
          <w:u w:val="single"/>
        </w:rPr>
        <w:t>Journal of Health Politics, Policy, and Law</w:t>
      </w:r>
      <w:r w:rsidRPr="00FB4DD1">
        <w:rPr>
          <w:color w:val="000000"/>
        </w:rPr>
        <w:t xml:space="preserve"> 2001; 26(5):1045-54.  Reprinted in:  </w:t>
      </w:r>
      <w:r w:rsidRPr="00FB4DD1">
        <w:rPr>
          <w:color w:val="000000"/>
          <w:u w:val="single"/>
        </w:rPr>
        <w:t>Uncertain Times: Kenneth Arrow and the Changing Economics of Health Care</w:t>
      </w:r>
      <w:r w:rsidRPr="00FB4DD1">
        <w:rPr>
          <w:color w:val="000000"/>
        </w:rPr>
        <w:t>.  (Edited by PJ Hammer, D Haas-Wilson, MA Peterson, and WM Sage).  Durham NC: Duke University Press, 2003.</w:t>
      </w:r>
    </w:p>
    <w:p w14:paraId="642342B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89" w:history="1">
        <w:r w:rsidRPr="00FB4DD1">
          <w:rPr>
            <w:rStyle w:val="Hyperlink"/>
          </w:rPr>
          <w:t>Deregulation and Regulatory Backlash in Health Care</w:t>
        </w:r>
      </w:hyperlink>
      <w:r w:rsidRPr="00FB4DD1">
        <w:rPr>
          <w:color w:val="000000"/>
        </w:rPr>
        <w:t xml:space="preserve">.”  </w:t>
      </w:r>
      <w:r w:rsidRPr="00FB4DD1">
        <w:rPr>
          <w:color w:val="000000"/>
          <w:u w:val="single"/>
        </w:rPr>
        <w:t>California Management</w:t>
      </w:r>
      <w:r w:rsidRPr="00FB4DD1">
        <w:rPr>
          <w:color w:val="000000"/>
        </w:rPr>
        <w:t xml:space="preserve"> </w:t>
      </w:r>
      <w:r w:rsidRPr="00FB4DD1">
        <w:rPr>
          <w:color w:val="000000"/>
          <w:u w:val="single"/>
        </w:rPr>
        <w:t xml:space="preserve">Review </w:t>
      </w:r>
      <w:r w:rsidRPr="00FB4DD1">
        <w:rPr>
          <w:color w:val="000000"/>
        </w:rPr>
        <w:t>2000; 43(1):13-33.</w:t>
      </w:r>
    </w:p>
    <w:p w14:paraId="37C3E52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90" w:history="1">
        <w:r w:rsidRPr="00FB4DD1">
          <w:rPr>
            <w:rStyle w:val="Hyperlink"/>
          </w:rPr>
          <w:t>Financing the Healthcare Internet</w:t>
        </w:r>
      </w:hyperlink>
      <w:r w:rsidRPr="00FB4DD1">
        <w:rPr>
          <w:color w:val="000000"/>
        </w:rPr>
        <w:t xml:space="preserve">.”  </w:t>
      </w:r>
      <w:r w:rsidRPr="00FB4DD1">
        <w:rPr>
          <w:color w:val="000000"/>
          <w:u w:val="single"/>
        </w:rPr>
        <w:t>Health Affairs</w:t>
      </w:r>
      <w:r w:rsidRPr="00FB4DD1">
        <w:rPr>
          <w:color w:val="000000"/>
        </w:rPr>
        <w:t xml:space="preserve"> 2000; 19(6):72-88.</w:t>
      </w:r>
    </w:p>
    <w:p w14:paraId="713B3EF1"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91" w:history="1">
        <w:r w:rsidRPr="00FB4DD1">
          <w:rPr>
            <w:rStyle w:val="Hyperlink"/>
          </w:rPr>
          <w:t>Capital Finance and Ownership Conversions in Health Care</w:t>
        </w:r>
      </w:hyperlink>
      <w:r w:rsidRPr="00FB4DD1">
        <w:rPr>
          <w:color w:val="000000"/>
        </w:rPr>
        <w:t xml:space="preserve">.”  </w:t>
      </w:r>
      <w:r w:rsidRPr="00FB4DD1">
        <w:rPr>
          <w:color w:val="000000"/>
          <w:u w:val="single"/>
        </w:rPr>
        <w:t>Health Affairs</w:t>
      </w:r>
      <w:r w:rsidRPr="00FB4DD1">
        <w:rPr>
          <w:color w:val="000000"/>
        </w:rPr>
        <w:t xml:space="preserve"> 2000; 19(1):56-71.</w:t>
      </w:r>
    </w:p>
    <w:p w14:paraId="08EA96B8"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w:t>
      </w:r>
      <w:r w:rsidRPr="00FB4DD1">
        <w:rPr>
          <w:color w:val="000000"/>
          <w:u w:val="single"/>
        </w:rPr>
        <w:t xml:space="preserve"> </w:t>
      </w:r>
      <w:hyperlink r:id="rId92" w:history="1">
        <w:r w:rsidRPr="00FB4DD1">
          <w:rPr>
            <w:rStyle w:val="Hyperlink"/>
          </w:rPr>
          <w:t>The Corporate Practice of Medicine: Competition and Innovation in Health Care</w:t>
        </w:r>
      </w:hyperlink>
      <w:r w:rsidRPr="00FB4DD1">
        <w:rPr>
          <w:color w:val="000000"/>
        </w:rPr>
        <w:t>.  Berkeley, CA: University of California Press, 1999.</w:t>
      </w:r>
    </w:p>
    <w:p w14:paraId="2AA4CB5D" w14:textId="77777777" w:rsidR="002B39D1" w:rsidRPr="00FB4DD1" w:rsidRDefault="002B39D1" w:rsidP="001E49CC">
      <w:pPr>
        <w:pStyle w:val="BlockText"/>
        <w:ind w:left="360" w:hanging="360"/>
        <w:rPr>
          <w:rFonts w:ascii="Times New Roman" w:hAnsi="Times New Roman"/>
          <w:szCs w:val="24"/>
        </w:rPr>
      </w:pPr>
      <w:r w:rsidRPr="00FB4DD1">
        <w:rPr>
          <w:rFonts w:ascii="Times New Roman" w:hAnsi="Times New Roman"/>
          <w:szCs w:val="24"/>
        </w:rPr>
        <w:lastRenderedPageBreak/>
        <w:t>Robinson JC.  “</w:t>
      </w:r>
      <w:hyperlink r:id="rId93" w:history="1">
        <w:r w:rsidRPr="00FB4DD1">
          <w:rPr>
            <w:rStyle w:val="Hyperlink"/>
            <w:rFonts w:ascii="Times New Roman" w:hAnsi="Times New Roman"/>
            <w:szCs w:val="24"/>
          </w:rPr>
          <w:t>Blended Payment Methods in Physician Organizations under Managed Care</w:t>
        </w:r>
      </w:hyperlink>
      <w:r w:rsidRPr="00FB4DD1">
        <w:rPr>
          <w:rFonts w:ascii="Times New Roman" w:hAnsi="Times New Roman"/>
          <w:szCs w:val="24"/>
        </w:rPr>
        <w:t xml:space="preserve">.”  </w:t>
      </w:r>
      <w:r w:rsidRPr="00FB4DD1">
        <w:rPr>
          <w:rFonts w:ascii="Times New Roman" w:hAnsi="Times New Roman"/>
          <w:szCs w:val="24"/>
          <w:u w:val="single"/>
        </w:rPr>
        <w:t>Journal of the American Medical Association  (JAMA)</w:t>
      </w:r>
      <w:r w:rsidRPr="00FB4DD1">
        <w:rPr>
          <w:rFonts w:ascii="Times New Roman" w:hAnsi="Times New Roman"/>
          <w:szCs w:val="24"/>
        </w:rPr>
        <w:t>1999; 282(13):1258-1263.</w:t>
      </w:r>
    </w:p>
    <w:p w14:paraId="0F1A834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94" w:history="1">
        <w:r w:rsidRPr="00FB4DD1">
          <w:rPr>
            <w:rStyle w:val="Hyperlink"/>
          </w:rPr>
          <w:t>The Future of Managed Care Organization</w:t>
        </w:r>
      </w:hyperlink>
      <w:r w:rsidRPr="00FB4DD1">
        <w:rPr>
          <w:color w:val="000000"/>
        </w:rPr>
        <w:t xml:space="preserve">.”  </w:t>
      </w:r>
      <w:r w:rsidRPr="00FB4DD1">
        <w:rPr>
          <w:color w:val="000000"/>
          <w:u w:val="single"/>
        </w:rPr>
        <w:t>Health Affairs</w:t>
      </w:r>
      <w:r w:rsidRPr="00FB4DD1">
        <w:rPr>
          <w:color w:val="000000"/>
        </w:rPr>
        <w:t xml:space="preserve"> 1999; 18(2):7-24.</w:t>
      </w:r>
    </w:p>
    <w:p w14:paraId="072C1CF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95" w:history="1">
        <w:r w:rsidRPr="00FB4DD1">
          <w:rPr>
            <w:rStyle w:val="Hyperlink"/>
          </w:rPr>
          <w:t>Financial Capital and Intellectual Capital in Physician Practice Management</w:t>
        </w:r>
      </w:hyperlink>
      <w:r w:rsidRPr="00FB4DD1">
        <w:rPr>
          <w:color w:val="000000"/>
        </w:rPr>
        <w:t xml:space="preserve">.”  </w:t>
      </w:r>
      <w:r w:rsidRPr="00FB4DD1">
        <w:rPr>
          <w:color w:val="000000"/>
          <w:u w:val="single"/>
        </w:rPr>
        <w:t>Health Affairs</w:t>
      </w:r>
      <w:r w:rsidRPr="00FB4DD1">
        <w:rPr>
          <w:color w:val="000000"/>
        </w:rPr>
        <w:t xml:space="preserve"> 1998; 17(4):53-74.</w:t>
      </w:r>
    </w:p>
    <w:p w14:paraId="42609443" w14:textId="77777777" w:rsidR="00C01C44" w:rsidRPr="00FB4DD1" w:rsidRDefault="00C01C44"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Snail TS and Robinson JC.  “</w:t>
      </w:r>
      <w:hyperlink r:id="rId96" w:history="1">
        <w:r w:rsidRPr="00FB4DD1">
          <w:rPr>
            <w:rStyle w:val="Hyperlink"/>
          </w:rPr>
          <w:t>Organizational Diversification in the American Hospital</w:t>
        </w:r>
      </w:hyperlink>
      <w:r w:rsidRPr="00FB4DD1">
        <w:rPr>
          <w:color w:val="000000"/>
        </w:rPr>
        <w:t xml:space="preserve">.”  </w:t>
      </w:r>
      <w:r w:rsidRPr="00FB4DD1">
        <w:rPr>
          <w:color w:val="000000"/>
          <w:u w:val="single"/>
        </w:rPr>
        <w:t>Annual Review of Public Health</w:t>
      </w:r>
      <w:r w:rsidRPr="00FB4DD1">
        <w:rPr>
          <w:color w:val="000000"/>
        </w:rPr>
        <w:t xml:space="preserve"> 1998; 19:417-453.</w:t>
      </w:r>
    </w:p>
    <w:p w14:paraId="0E24A855"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97" w:history="1">
        <w:r w:rsidRPr="00FB4DD1">
          <w:rPr>
            <w:rStyle w:val="Hyperlink"/>
          </w:rPr>
          <w:t>Consolidation of Medical Groups into Physician Practice Management Organizations</w:t>
        </w:r>
      </w:hyperlink>
      <w:r w:rsidRPr="00FB4DD1">
        <w:rPr>
          <w:color w:val="000000"/>
        </w:rPr>
        <w:t xml:space="preserve">.”  </w:t>
      </w:r>
      <w:r w:rsidRPr="00FB4DD1">
        <w:rPr>
          <w:color w:val="000000"/>
          <w:u w:val="single"/>
        </w:rPr>
        <w:t>Journal of the American Medical Association</w:t>
      </w:r>
      <w:r w:rsidRPr="00FB4DD1">
        <w:rPr>
          <w:color w:val="000000"/>
        </w:rPr>
        <w:t xml:space="preserve"> </w:t>
      </w:r>
      <w:r w:rsidRPr="00FB4DD1">
        <w:rPr>
          <w:color w:val="000000"/>
          <w:u w:val="single"/>
        </w:rPr>
        <w:t>(JAMA)</w:t>
      </w:r>
      <w:r w:rsidRPr="00FB4DD1">
        <w:rPr>
          <w:color w:val="000000"/>
        </w:rPr>
        <w:t>1998; 279(2):144-149.</w:t>
      </w:r>
    </w:p>
    <w:p w14:paraId="2F5A7E20" w14:textId="77777777" w:rsidR="002B39D1" w:rsidRPr="00FB4DD1" w:rsidRDefault="002B39D1" w:rsidP="001E49CC">
      <w:pPr>
        <w:tabs>
          <w:tab w:val="righ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98" w:history="1">
        <w:r w:rsidRPr="00FB4DD1">
          <w:rPr>
            <w:rStyle w:val="Hyperlink"/>
          </w:rPr>
          <w:t>Use and Abuse of the Medical Loss Ratio to Measure Health Plan Performance</w:t>
        </w:r>
      </w:hyperlink>
      <w:r w:rsidRPr="00FB4DD1">
        <w:rPr>
          <w:color w:val="000000"/>
        </w:rPr>
        <w:t xml:space="preserve">.”  </w:t>
      </w:r>
      <w:r w:rsidRPr="00FB4DD1">
        <w:rPr>
          <w:color w:val="000000"/>
          <w:u w:val="single"/>
        </w:rPr>
        <w:t>Health Affairs</w:t>
      </w:r>
      <w:r w:rsidRPr="00FB4DD1">
        <w:rPr>
          <w:color w:val="000000"/>
        </w:rPr>
        <w:t xml:space="preserve"> 1997; 16(4):176-187.</w:t>
      </w:r>
    </w:p>
    <w:p w14:paraId="3DA562C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b/>
          <w:color w:val="000000"/>
        </w:rPr>
      </w:pPr>
      <w:r w:rsidRPr="00FB4DD1">
        <w:rPr>
          <w:color w:val="000000"/>
        </w:rPr>
        <w:t>Burns LB and Robinson JC.  “</w:t>
      </w:r>
      <w:hyperlink r:id="rId99" w:history="1">
        <w:r w:rsidRPr="00FB4DD1">
          <w:rPr>
            <w:rStyle w:val="Hyperlink"/>
          </w:rPr>
          <w:t>Physician Practice Management Companies: Strategy, Operations, and Implications for Hospital-Based Integrated Delivery Systems</w:t>
        </w:r>
      </w:hyperlink>
      <w:r w:rsidRPr="00FB4DD1">
        <w:rPr>
          <w:color w:val="000000"/>
        </w:rPr>
        <w:t xml:space="preserve">.”  </w:t>
      </w:r>
      <w:r w:rsidRPr="00FB4DD1">
        <w:rPr>
          <w:color w:val="000000"/>
          <w:u w:val="single"/>
        </w:rPr>
        <w:t>Frontiers of Health Services Management</w:t>
      </w:r>
      <w:r w:rsidRPr="00FB4DD1">
        <w:rPr>
          <w:color w:val="000000"/>
        </w:rPr>
        <w:t xml:space="preserve"> 1997; 14(2):3-36.</w:t>
      </w:r>
    </w:p>
    <w:p w14:paraId="0CCB14E8"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00" w:history="1">
        <w:r w:rsidRPr="00FB4DD1">
          <w:rPr>
            <w:rStyle w:val="Hyperlink"/>
          </w:rPr>
          <w:t>Physician-Hospital Integration and the Economic Theory of the Firm</w:t>
        </w:r>
      </w:hyperlink>
      <w:r w:rsidRPr="00FB4DD1">
        <w:rPr>
          <w:color w:val="000000"/>
        </w:rPr>
        <w:t xml:space="preserve">.”  </w:t>
      </w:r>
      <w:r w:rsidRPr="00FB4DD1">
        <w:rPr>
          <w:color w:val="000000"/>
          <w:u w:val="single"/>
        </w:rPr>
        <w:t>Medical Care Research and Review</w:t>
      </w:r>
      <w:r w:rsidRPr="00FB4DD1">
        <w:rPr>
          <w:color w:val="000000"/>
        </w:rPr>
        <w:t xml:space="preserve"> 1997; 54(1):3-24.</w:t>
      </w:r>
    </w:p>
    <w:p w14:paraId="65EDCCFD"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01" w:history="1">
        <w:r w:rsidRPr="00FB4DD1">
          <w:rPr>
            <w:rStyle w:val="Hyperlink"/>
          </w:rPr>
          <w:t>Decline of Hospital Utilization and Cost Inflation under Managed Care in California</w:t>
        </w:r>
      </w:hyperlink>
      <w:r w:rsidRPr="00FB4DD1">
        <w:rPr>
          <w:color w:val="000000"/>
        </w:rPr>
        <w:t xml:space="preserve">.”  </w:t>
      </w:r>
      <w:r w:rsidRPr="00FB4DD1">
        <w:rPr>
          <w:color w:val="000000"/>
          <w:u w:val="single"/>
        </w:rPr>
        <w:t>Journal of the American Medical Association (JAMA)</w:t>
      </w:r>
      <w:r w:rsidRPr="00FB4DD1">
        <w:rPr>
          <w:color w:val="000000"/>
        </w:rPr>
        <w:t xml:space="preserve"> 1996; 276(13):1060-1064.</w:t>
      </w:r>
    </w:p>
    <w:p w14:paraId="6EDDF56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and Gardner LB.  “</w:t>
      </w:r>
      <w:hyperlink r:id="rId102" w:history="1">
        <w:r w:rsidRPr="00FB4DD1">
          <w:rPr>
            <w:rStyle w:val="Hyperlink"/>
          </w:rPr>
          <w:t>Involuntary Health Plan Switching:  Case Study of a Corporate Health Benefits Program</w:t>
        </w:r>
      </w:hyperlink>
      <w:r w:rsidRPr="00FB4DD1">
        <w:rPr>
          <w:color w:val="000000"/>
        </w:rPr>
        <w:t xml:space="preserve">.”  </w:t>
      </w:r>
      <w:r w:rsidRPr="00FB4DD1">
        <w:rPr>
          <w:color w:val="000000"/>
          <w:u w:val="single"/>
        </w:rPr>
        <w:t>Medical Care Research and Review</w:t>
      </w:r>
      <w:r w:rsidRPr="00FB4DD1">
        <w:rPr>
          <w:color w:val="000000"/>
        </w:rPr>
        <w:t xml:space="preserve"> 1996;  53(2):225-239.</w:t>
      </w:r>
    </w:p>
    <w:p w14:paraId="541C550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03" w:history="1">
        <w:r w:rsidRPr="00FB4DD1">
          <w:rPr>
            <w:rStyle w:val="Hyperlink"/>
          </w:rPr>
          <w:t>The Dynamics and Limits of Corporate Growth in Health Care</w:t>
        </w:r>
      </w:hyperlink>
      <w:r w:rsidRPr="00FB4DD1">
        <w:rPr>
          <w:color w:val="000000"/>
        </w:rPr>
        <w:t xml:space="preserve">.”  </w:t>
      </w:r>
      <w:r w:rsidRPr="00FB4DD1">
        <w:rPr>
          <w:color w:val="000000"/>
          <w:u w:val="single"/>
        </w:rPr>
        <w:t>Health Affairs</w:t>
      </w:r>
      <w:r w:rsidRPr="00FB4DD1">
        <w:rPr>
          <w:color w:val="000000"/>
        </w:rPr>
        <w:t xml:space="preserve"> 1996; 15(2):155-169.</w:t>
      </w:r>
    </w:p>
    <w:p w14:paraId="5DF78519" w14:textId="77777777" w:rsidR="009F4ADB" w:rsidRPr="00FB4DD1" w:rsidRDefault="009F4ADB"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04" w:history="1">
        <w:r w:rsidRPr="00FB4DD1">
          <w:rPr>
            <w:rStyle w:val="Hyperlink"/>
          </w:rPr>
          <w:t>Administered Pricing and Vertical Integration in the Hospital Industry</w:t>
        </w:r>
      </w:hyperlink>
      <w:r w:rsidRPr="00FB4DD1">
        <w:rPr>
          <w:color w:val="000000"/>
        </w:rPr>
        <w:t xml:space="preserve">."  </w:t>
      </w:r>
      <w:r w:rsidRPr="00FB4DD1">
        <w:rPr>
          <w:color w:val="000000"/>
          <w:u w:val="single"/>
        </w:rPr>
        <w:t>Journal of Law and Economics</w:t>
      </w:r>
      <w:r w:rsidRPr="00FB4DD1">
        <w:rPr>
          <w:color w:val="000000"/>
        </w:rPr>
        <w:t xml:space="preserve"> 1996; 39(1):357-378.</w:t>
      </w:r>
    </w:p>
    <w:p w14:paraId="7BBA04D1"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and Casalino LP.  “</w:t>
      </w:r>
      <w:hyperlink r:id="rId105" w:history="1">
        <w:r w:rsidRPr="00FB4DD1">
          <w:rPr>
            <w:rStyle w:val="Hyperlink"/>
          </w:rPr>
          <w:t>Vertical Integration and Organizational Networks in Health Care</w:t>
        </w:r>
      </w:hyperlink>
      <w:r w:rsidRPr="00FB4DD1">
        <w:rPr>
          <w:color w:val="000000"/>
        </w:rPr>
        <w:t xml:space="preserve">.”  </w:t>
      </w:r>
      <w:r w:rsidRPr="00FB4DD1">
        <w:rPr>
          <w:color w:val="000000"/>
          <w:u w:val="single"/>
        </w:rPr>
        <w:t>Health Affairs</w:t>
      </w:r>
      <w:r w:rsidRPr="00FB4DD1">
        <w:rPr>
          <w:color w:val="000000"/>
        </w:rPr>
        <w:t xml:space="preserve"> 1996; 15(1):7-22.</w:t>
      </w:r>
    </w:p>
    <w:p w14:paraId="2A57C5F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and Casalino LP.  "</w:t>
      </w:r>
      <w:hyperlink r:id="rId106" w:history="1">
        <w:r w:rsidRPr="00FB4DD1">
          <w:rPr>
            <w:rStyle w:val="Hyperlink"/>
          </w:rPr>
          <w:t>The Growth of Medical Groups Paid by Capitation in California</w:t>
        </w:r>
      </w:hyperlink>
      <w:r w:rsidRPr="00FB4DD1">
        <w:rPr>
          <w:color w:val="000000"/>
        </w:rPr>
        <w:t xml:space="preserve">."  </w:t>
      </w:r>
      <w:r w:rsidRPr="00FB4DD1">
        <w:rPr>
          <w:color w:val="000000"/>
          <w:u w:val="single"/>
        </w:rPr>
        <w:t>New England Journal of Medicine</w:t>
      </w:r>
      <w:r w:rsidRPr="00FB4DD1">
        <w:rPr>
          <w:color w:val="000000"/>
        </w:rPr>
        <w:t xml:space="preserve"> 1995; 333:1684-1687.</w:t>
      </w:r>
    </w:p>
    <w:p w14:paraId="0452F1F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07" w:history="1">
        <w:r w:rsidRPr="00FB4DD1">
          <w:rPr>
            <w:rStyle w:val="Hyperlink"/>
          </w:rPr>
          <w:t>Health Care Purchasing and Market Changes in California</w:t>
        </w:r>
      </w:hyperlink>
      <w:r w:rsidRPr="00FB4DD1">
        <w:rPr>
          <w:color w:val="000000"/>
        </w:rPr>
        <w:t xml:space="preserve">."  </w:t>
      </w:r>
      <w:r w:rsidRPr="00FB4DD1">
        <w:rPr>
          <w:color w:val="000000"/>
          <w:u w:val="single"/>
        </w:rPr>
        <w:t>Health Affairs</w:t>
      </w:r>
      <w:r w:rsidRPr="00FB4DD1">
        <w:rPr>
          <w:color w:val="000000"/>
        </w:rPr>
        <w:t xml:space="preserve"> 1995; 14(4): 117-130.</w:t>
      </w:r>
      <w:r w:rsidR="00E06550" w:rsidRPr="00FB4DD1">
        <w:rPr>
          <w:color w:val="000000"/>
        </w:rPr>
        <w:softHyphen/>
      </w:r>
    </w:p>
    <w:p w14:paraId="7D1A85D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08" w:history="1">
        <w:r w:rsidRPr="00FB4DD1">
          <w:rPr>
            <w:rStyle w:val="Hyperlink"/>
          </w:rPr>
          <w:t>Impact of Environmental and Occupational Health Regulation on Productivity Growth in U.S. Manufacturing</w:t>
        </w:r>
      </w:hyperlink>
      <w:r w:rsidRPr="00FB4DD1">
        <w:rPr>
          <w:color w:val="000000"/>
        </w:rPr>
        <w:t xml:space="preserve">." </w:t>
      </w:r>
      <w:r w:rsidRPr="00FB4DD1">
        <w:rPr>
          <w:color w:val="000000"/>
          <w:u w:val="single"/>
        </w:rPr>
        <w:t>Yale Journal on Regulation</w:t>
      </w:r>
      <w:r w:rsidR="009F4ADB" w:rsidRPr="00FB4DD1">
        <w:rPr>
          <w:color w:val="000000"/>
        </w:rPr>
        <w:t xml:space="preserve"> 1995; 12:387</w:t>
      </w:r>
      <w:r w:rsidRPr="00FB4DD1">
        <w:rPr>
          <w:color w:val="000000"/>
        </w:rPr>
        <w:t>-434.</w:t>
      </w:r>
    </w:p>
    <w:p w14:paraId="7D8EABB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and Gardner LB.  "</w:t>
      </w:r>
      <w:hyperlink r:id="rId109" w:history="1">
        <w:r w:rsidRPr="00FB4DD1">
          <w:rPr>
            <w:rStyle w:val="Hyperlink"/>
          </w:rPr>
          <w:t>Adverse Selection among Multiple Competing Health Maintenance Organizations</w:t>
        </w:r>
      </w:hyperlink>
      <w:r w:rsidRPr="00FB4DD1">
        <w:rPr>
          <w:color w:val="000000"/>
        </w:rPr>
        <w:t xml:space="preserve">."  </w:t>
      </w:r>
      <w:r w:rsidRPr="00FB4DD1">
        <w:rPr>
          <w:color w:val="000000"/>
          <w:u w:val="single"/>
        </w:rPr>
        <w:t>Medical Care</w:t>
      </w:r>
      <w:r w:rsidRPr="00FB4DD1">
        <w:rPr>
          <w:color w:val="000000"/>
        </w:rPr>
        <w:t xml:space="preserve"> 1995; 33(12):1161-1175.</w:t>
      </w:r>
    </w:p>
    <w:p w14:paraId="655EF82D"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Giacomini M, Luft HS and Robinson JC.  "</w:t>
      </w:r>
      <w:hyperlink r:id="rId110" w:history="1">
        <w:r w:rsidRPr="00FB4DD1">
          <w:rPr>
            <w:rStyle w:val="Hyperlink"/>
          </w:rPr>
          <w:t>Risk Adjusting Community Rated Health Plan Premiums: A Survey of Risk Assessment Literature and Policy Applications</w:t>
        </w:r>
      </w:hyperlink>
      <w:r w:rsidRPr="00FB4DD1">
        <w:rPr>
          <w:color w:val="000000"/>
        </w:rPr>
        <w:t xml:space="preserve">."  </w:t>
      </w:r>
      <w:r w:rsidRPr="00FB4DD1">
        <w:rPr>
          <w:color w:val="000000"/>
          <w:u w:val="single"/>
        </w:rPr>
        <w:t>Annual Review of Public Health</w:t>
      </w:r>
      <w:r w:rsidRPr="00FB4DD1">
        <w:rPr>
          <w:color w:val="000000"/>
        </w:rPr>
        <w:t xml:space="preserve"> 1995; 16:401-30.</w:t>
      </w:r>
    </w:p>
    <w:p w14:paraId="0763CF1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11" w:history="1">
        <w:r w:rsidRPr="00FB4DD1">
          <w:rPr>
            <w:rStyle w:val="Hyperlink"/>
          </w:rPr>
          <w:t>The Changing Boundaries of the American Hospital</w:t>
        </w:r>
      </w:hyperlink>
      <w:r w:rsidRPr="00FB4DD1">
        <w:rPr>
          <w:color w:val="000000"/>
        </w:rPr>
        <w:t xml:space="preserve">."  </w:t>
      </w:r>
      <w:r w:rsidRPr="00FB4DD1">
        <w:rPr>
          <w:color w:val="000000"/>
          <w:u w:val="single"/>
        </w:rPr>
        <w:t>Milbank Quarterly</w:t>
      </w:r>
      <w:r w:rsidRPr="00FB4DD1">
        <w:rPr>
          <w:color w:val="000000"/>
        </w:rPr>
        <w:t xml:space="preserve"> 1994; 72(2):259-275.</w:t>
      </w:r>
    </w:p>
    <w:p w14:paraId="1B0B3DD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12" w:history="1">
        <w:r w:rsidRPr="00FB4DD1">
          <w:rPr>
            <w:rStyle w:val="Hyperlink"/>
          </w:rPr>
          <w:t>Payment Mechanisms, Nonprice Incentives, and Organizational Innovation in Health Care."  Inquiry</w:t>
        </w:r>
      </w:hyperlink>
      <w:r w:rsidRPr="00FB4DD1">
        <w:rPr>
          <w:color w:val="000000"/>
        </w:rPr>
        <w:t xml:space="preserve"> 1993; 30(3):328-333.</w:t>
      </w:r>
    </w:p>
    <w:p w14:paraId="194FBD8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13" w:history="1">
        <w:r w:rsidRPr="00FB4DD1">
          <w:rPr>
            <w:rStyle w:val="Hyperlink"/>
          </w:rPr>
          <w:t>A Payment Method for Health Insurance Purchasing Cooperatives</w:t>
        </w:r>
      </w:hyperlink>
      <w:r w:rsidRPr="00FB4DD1">
        <w:rPr>
          <w:color w:val="000000"/>
        </w:rPr>
        <w:t xml:space="preserve">."  </w:t>
      </w:r>
      <w:r w:rsidRPr="00FB4DD1">
        <w:rPr>
          <w:color w:val="000000"/>
          <w:u w:val="single"/>
        </w:rPr>
        <w:t>Health Affairs</w:t>
      </w:r>
      <w:r w:rsidRPr="00FB4DD1">
        <w:rPr>
          <w:color w:val="000000"/>
        </w:rPr>
        <w:t xml:space="preserve"> 1993; 12 (supplement):65-75.</w:t>
      </w:r>
    </w:p>
    <w:p w14:paraId="2326401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Gardner LB, and Luft HS.  "</w:t>
      </w:r>
      <w:hyperlink r:id="rId114" w:anchor="metadata_info_tab_contents" w:history="1">
        <w:r w:rsidRPr="00FB4DD1">
          <w:rPr>
            <w:rStyle w:val="Hyperlink"/>
          </w:rPr>
          <w:t>Health Plan Switching in Anticipation of Increased Medical Care Utilization</w:t>
        </w:r>
      </w:hyperlink>
      <w:r w:rsidRPr="00FB4DD1">
        <w:rPr>
          <w:color w:val="000000"/>
        </w:rPr>
        <w:t xml:space="preserve">."  </w:t>
      </w:r>
      <w:r w:rsidRPr="00FB4DD1">
        <w:rPr>
          <w:color w:val="000000"/>
          <w:u w:val="single"/>
        </w:rPr>
        <w:t>Medical Care</w:t>
      </w:r>
      <w:r w:rsidRPr="00FB4DD1">
        <w:rPr>
          <w:color w:val="000000"/>
        </w:rPr>
        <w:t xml:space="preserve"> 1993; 31(1):43-51.</w:t>
      </w:r>
    </w:p>
    <w:p w14:paraId="0D7511E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Phibbs CS and Robinson JC.  "</w:t>
      </w:r>
      <w:hyperlink r:id="rId115" w:history="1">
        <w:r w:rsidRPr="00FB4DD1">
          <w:rPr>
            <w:rStyle w:val="Hyperlink"/>
          </w:rPr>
          <w:t>A Variable Radius Measure of Local Hospital Market Structure."  Health Services Research</w:t>
        </w:r>
      </w:hyperlink>
      <w:r w:rsidRPr="00FB4DD1">
        <w:rPr>
          <w:color w:val="000000"/>
        </w:rPr>
        <w:t xml:space="preserve"> 1993; 28(3):313-324.</w:t>
      </w:r>
    </w:p>
    <w:p w14:paraId="5F3CFEE5"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w:t>
      </w:r>
      <w:r w:rsidR="000A5F88" w:rsidRPr="00FB4DD1">
        <w:rPr>
          <w:color w:val="000000"/>
        </w:rPr>
        <w:t>on JC and Giacomini MK.  "</w:t>
      </w:r>
      <w:hyperlink r:id="rId116" w:anchor="metadata_info_tab_contents" w:history="1">
        <w:r w:rsidR="000A5F88" w:rsidRPr="00FB4DD1">
          <w:rPr>
            <w:rStyle w:val="Hyperlink"/>
          </w:rPr>
          <w:t>A Rea</w:t>
        </w:r>
        <w:r w:rsidRPr="00FB4DD1">
          <w:rPr>
            <w:rStyle w:val="Hyperlink"/>
          </w:rPr>
          <w:t>llocation of Rights in Industries with Reproductive Health Hazards</w:t>
        </w:r>
      </w:hyperlink>
      <w:r w:rsidRPr="00FB4DD1">
        <w:rPr>
          <w:color w:val="000000"/>
        </w:rPr>
        <w:t xml:space="preserve">."  </w:t>
      </w:r>
      <w:r w:rsidRPr="00FB4DD1">
        <w:rPr>
          <w:color w:val="000000"/>
          <w:u w:val="single"/>
        </w:rPr>
        <w:t>Milbank Quarterly</w:t>
      </w:r>
      <w:r w:rsidRPr="00FB4DD1">
        <w:rPr>
          <w:color w:val="000000"/>
        </w:rPr>
        <w:t xml:space="preserve"> 1992; 70(4):587-604.</w:t>
      </w:r>
    </w:p>
    <w:p w14:paraId="420B7C92" w14:textId="77777777" w:rsidR="0022234E" w:rsidRPr="00FB4DD1" w:rsidRDefault="0022234E"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lastRenderedPageBreak/>
        <w:t>Robinson JC and Paxman DG.  "</w:t>
      </w:r>
      <w:hyperlink r:id="rId117" w:history="1">
        <w:r w:rsidRPr="00FB4DD1">
          <w:rPr>
            <w:rStyle w:val="Hyperlink"/>
          </w:rPr>
          <w:t>The Role of Threshold Limit Values in U.S. Air Pollution Policy</w:t>
        </w:r>
      </w:hyperlink>
      <w:r w:rsidRPr="00FB4DD1">
        <w:rPr>
          <w:color w:val="000000"/>
        </w:rPr>
        <w:t xml:space="preserve">."  </w:t>
      </w:r>
      <w:r w:rsidRPr="00FB4DD1">
        <w:rPr>
          <w:color w:val="000000"/>
          <w:u w:val="single"/>
        </w:rPr>
        <w:t>American Journal of Industrial Medicine</w:t>
      </w:r>
      <w:r w:rsidRPr="00FB4DD1">
        <w:rPr>
          <w:color w:val="000000"/>
        </w:rPr>
        <w:t xml:space="preserve"> 1992; 21(3):383-396.</w:t>
      </w:r>
    </w:p>
    <w:p w14:paraId="4DB6BDA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w:t>
      </w:r>
      <w:hyperlink r:id="rId118" w:history="1">
        <w:r w:rsidRPr="00FB4DD1">
          <w:rPr>
            <w:rStyle w:val="Hyperlink"/>
          </w:rPr>
          <w:t>Toil and Toxics: Workplace Struggles and Political Strategies for Occupational Health</w:t>
        </w:r>
      </w:hyperlink>
      <w:r w:rsidRPr="00FB4DD1">
        <w:rPr>
          <w:color w:val="000000"/>
        </w:rPr>
        <w:t>.  Berkeley CA: University of California Press, 1991.</w:t>
      </w:r>
    </w:p>
    <w:p w14:paraId="7696E75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19" w:history="1">
        <w:r w:rsidRPr="00FB4DD1">
          <w:rPr>
            <w:rStyle w:val="Hyperlink"/>
          </w:rPr>
          <w:t>HMO Market Penetration and Hospital Cost Inflation in California</w:t>
        </w:r>
      </w:hyperlink>
      <w:r w:rsidRPr="00FB4DD1">
        <w:rPr>
          <w:color w:val="000000"/>
        </w:rPr>
        <w:t xml:space="preserve">."  </w:t>
      </w:r>
      <w:r w:rsidRPr="00FB4DD1">
        <w:rPr>
          <w:color w:val="000000"/>
          <w:u w:val="single"/>
        </w:rPr>
        <w:t>Journal of the American Medical Association</w:t>
      </w:r>
      <w:r w:rsidRPr="00FB4DD1">
        <w:rPr>
          <w:color w:val="000000"/>
        </w:rPr>
        <w:t xml:space="preserve"> (JAMA) 1991; 266(19):2719-2723.</w:t>
      </w:r>
    </w:p>
    <w:p w14:paraId="1634EFF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and Pease WS.  "</w:t>
      </w:r>
      <w:hyperlink r:id="rId120" w:history="1">
        <w:r w:rsidRPr="00FB4DD1">
          <w:rPr>
            <w:rStyle w:val="Hyperlink"/>
          </w:rPr>
          <w:t>From Health-Based to Technology-Based Standards for Hazardous Air Pollutants</w:t>
        </w:r>
      </w:hyperlink>
      <w:r w:rsidRPr="00FB4DD1">
        <w:rPr>
          <w:color w:val="000000"/>
        </w:rPr>
        <w:t xml:space="preserve">."  </w:t>
      </w:r>
      <w:r w:rsidRPr="00FB4DD1">
        <w:rPr>
          <w:color w:val="000000"/>
          <w:u w:val="single"/>
        </w:rPr>
        <w:t>American Journal of Public Health</w:t>
      </w:r>
      <w:r w:rsidRPr="00FB4DD1">
        <w:rPr>
          <w:color w:val="000000"/>
        </w:rPr>
        <w:t xml:space="preserve"> 1991; 81(11):1518-1523.</w:t>
      </w:r>
    </w:p>
    <w:p w14:paraId="07E75D35"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and Paxman DG.  "</w:t>
      </w:r>
      <w:hyperlink r:id="rId121" w:history="1">
        <w:r w:rsidRPr="00FB4DD1">
          <w:rPr>
            <w:rStyle w:val="Hyperlink"/>
          </w:rPr>
          <w:t>OSHA's Four Inconsistent Carcinogen Policies</w:t>
        </w:r>
      </w:hyperlink>
      <w:r w:rsidRPr="00FB4DD1">
        <w:rPr>
          <w:color w:val="000000"/>
        </w:rPr>
        <w:t xml:space="preserve">."  </w:t>
      </w:r>
      <w:r w:rsidRPr="00FB4DD1">
        <w:rPr>
          <w:color w:val="000000"/>
          <w:u w:val="single"/>
        </w:rPr>
        <w:t>American Journal of Public Health</w:t>
      </w:r>
      <w:r w:rsidRPr="00FB4DD1">
        <w:rPr>
          <w:color w:val="000000"/>
        </w:rPr>
        <w:t xml:space="preserve"> 1991; 81(6):775-780.</w:t>
      </w:r>
    </w:p>
    <w:p w14:paraId="51EF78B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Paxman DG, and Rappaport SM. "</w:t>
      </w:r>
      <w:hyperlink r:id="rId122" w:history="1">
        <w:r w:rsidRPr="00FB4DD1">
          <w:rPr>
            <w:rStyle w:val="Hyperlink"/>
          </w:rPr>
          <w:t>Implications of OSHA's Reliance upon TLVs in Developing the Air Contaminants Standard</w:t>
        </w:r>
      </w:hyperlink>
      <w:r w:rsidRPr="00FB4DD1">
        <w:rPr>
          <w:color w:val="000000"/>
        </w:rPr>
        <w:t xml:space="preserve">." </w:t>
      </w:r>
      <w:r w:rsidRPr="00FB4DD1">
        <w:rPr>
          <w:color w:val="000000"/>
          <w:u w:val="single"/>
        </w:rPr>
        <w:t>American Journal Industrial Medicine</w:t>
      </w:r>
      <w:r w:rsidRPr="00FB4DD1">
        <w:rPr>
          <w:color w:val="000000"/>
        </w:rPr>
        <w:t xml:space="preserve"> 1991;</w:t>
      </w:r>
      <w:r w:rsidR="001A2281" w:rsidRPr="00FB4DD1">
        <w:rPr>
          <w:color w:val="000000"/>
        </w:rPr>
        <w:t xml:space="preserve"> </w:t>
      </w:r>
      <w:r w:rsidRPr="00FB4DD1">
        <w:rPr>
          <w:color w:val="000000"/>
        </w:rPr>
        <w:t>19</w:t>
      </w:r>
      <w:r w:rsidR="001A2281" w:rsidRPr="00FB4DD1">
        <w:rPr>
          <w:color w:val="000000"/>
        </w:rPr>
        <w:t>(1)</w:t>
      </w:r>
      <w:r w:rsidRPr="00FB4DD1">
        <w:rPr>
          <w:color w:val="000000"/>
        </w:rPr>
        <w:t>:3-13.</w:t>
      </w:r>
    </w:p>
    <w:p w14:paraId="6AF7FD98"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Luft HS, Gardner LB, and Morrison EM.  "</w:t>
      </w:r>
      <w:hyperlink r:id="rId123" w:anchor="metadata_info_tab_contents" w:history="1">
        <w:r w:rsidRPr="00FB4DD1">
          <w:rPr>
            <w:rStyle w:val="Hyperlink"/>
          </w:rPr>
          <w:t>A Method for Risk-Adjusting Employer Contributions to Competing Health Insurance Plans</w:t>
        </w:r>
      </w:hyperlink>
      <w:r w:rsidRPr="00FB4DD1">
        <w:rPr>
          <w:color w:val="000000"/>
        </w:rPr>
        <w:t xml:space="preserve">."  </w:t>
      </w:r>
      <w:r w:rsidRPr="00FB4DD1">
        <w:rPr>
          <w:color w:val="000000"/>
          <w:u w:val="single"/>
        </w:rPr>
        <w:t>Inquiry</w:t>
      </w:r>
      <w:r w:rsidRPr="00FB4DD1">
        <w:rPr>
          <w:color w:val="000000"/>
        </w:rPr>
        <w:t xml:space="preserve"> 1991; 28(2):107-116.</w:t>
      </w:r>
    </w:p>
    <w:p w14:paraId="46C891A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and Paxman DG.  "</w:t>
      </w:r>
      <w:hyperlink r:id="rId124" w:history="1">
        <w:r w:rsidRPr="00FB4DD1">
          <w:rPr>
            <w:rStyle w:val="Hyperlink"/>
          </w:rPr>
          <w:t>Technological, Economic, and Political Feasibility in OSHA's Air Contaminants Standard</w:t>
        </w:r>
      </w:hyperlink>
      <w:r w:rsidRPr="00FB4DD1">
        <w:rPr>
          <w:color w:val="000000"/>
        </w:rPr>
        <w:t xml:space="preserve">."  </w:t>
      </w:r>
      <w:r w:rsidRPr="00FB4DD1">
        <w:rPr>
          <w:color w:val="000000"/>
          <w:u w:val="single"/>
        </w:rPr>
        <w:t>Journal of Health Politics, Policy and Law</w:t>
      </w:r>
      <w:r w:rsidRPr="00FB4DD1">
        <w:rPr>
          <w:color w:val="000000"/>
        </w:rPr>
        <w:t xml:space="preserve"> 1991; 16:1-18.</w:t>
      </w:r>
    </w:p>
    <w:p w14:paraId="1787861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25" w:anchor="metadata_info_tab_contents" w:history="1">
        <w:r w:rsidRPr="00FB4DD1">
          <w:rPr>
            <w:rStyle w:val="Hyperlink"/>
          </w:rPr>
          <w:t>Philosophical Origins of the Social Rate of Discount in Cost-Benefit Analysis</w:t>
        </w:r>
      </w:hyperlink>
      <w:r w:rsidRPr="00FB4DD1">
        <w:rPr>
          <w:color w:val="000000"/>
        </w:rPr>
        <w:t xml:space="preserve">."  </w:t>
      </w:r>
      <w:r w:rsidRPr="00FB4DD1">
        <w:rPr>
          <w:color w:val="000000"/>
          <w:u w:val="single"/>
        </w:rPr>
        <w:t>Milbank Quarterly</w:t>
      </w:r>
      <w:r w:rsidRPr="00FB4DD1">
        <w:rPr>
          <w:color w:val="000000"/>
        </w:rPr>
        <w:t xml:space="preserve"> 1990; 68(2):245-266.</w:t>
      </w:r>
    </w:p>
    <w:p w14:paraId="452ECC9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26" w:anchor="metadata_info_tab_contents" w:history="1">
        <w:r w:rsidRPr="00FB4DD1">
          <w:rPr>
            <w:rStyle w:val="Hyperlink"/>
          </w:rPr>
          <w:t>Worker Responses to Occupational Risk of Cancer</w:t>
        </w:r>
      </w:hyperlink>
      <w:r w:rsidRPr="00FB4DD1">
        <w:rPr>
          <w:color w:val="000000"/>
        </w:rPr>
        <w:t xml:space="preserve">."  </w:t>
      </w:r>
      <w:r w:rsidRPr="00FB4DD1">
        <w:rPr>
          <w:color w:val="000000"/>
          <w:u w:val="single"/>
        </w:rPr>
        <w:t>Review of Economics and Statistics</w:t>
      </w:r>
      <w:r w:rsidRPr="00FB4DD1">
        <w:rPr>
          <w:color w:val="000000"/>
        </w:rPr>
        <w:t xml:space="preserve"> 1990; 72(3):536-541.</w:t>
      </w:r>
    </w:p>
    <w:p w14:paraId="2F6C4A6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Paxman DG and Robinson JC.  "</w:t>
      </w:r>
      <w:hyperlink r:id="rId127" w:history="1">
        <w:r w:rsidRPr="00FB4DD1">
          <w:rPr>
            <w:rStyle w:val="Hyperlink"/>
          </w:rPr>
          <w:t>Regulation of Occupational Carcinogens under OSHA's Air Contaminants Standard</w:t>
        </w:r>
      </w:hyperlink>
      <w:r w:rsidRPr="00FB4DD1">
        <w:rPr>
          <w:color w:val="000000"/>
        </w:rPr>
        <w:t xml:space="preserve">."  </w:t>
      </w:r>
      <w:r w:rsidRPr="00FB4DD1">
        <w:rPr>
          <w:color w:val="000000"/>
          <w:u w:val="single"/>
        </w:rPr>
        <w:t>Regulatory Toxicology and Pharmacology</w:t>
      </w:r>
      <w:r w:rsidRPr="00FB4DD1">
        <w:rPr>
          <w:color w:val="000000"/>
        </w:rPr>
        <w:t xml:space="preserve"> 1990; 12:296-308.</w:t>
      </w:r>
    </w:p>
    <w:p w14:paraId="686E063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and Phibbs CS.  "</w:t>
      </w:r>
      <w:hyperlink r:id="rId128" w:history="1">
        <w:r w:rsidRPr="00FB4DD1">
          <w:rPr>
            <w:rStyle w:val="Hyperlink"/>
          </w:rPr>
          <w:t>An Evaluation of Medicaid Selective Contracting in California</w:t>
        </w:r>
      </w:hyperlink>
      <w:r w:rsidRPr="00FB4DD1">
        <w:rPr>
          <w:color w:val="000000"/>
        </w:rPr>
        <w:t xml:space="preserve">."  </w:t>
      </w:r>
      <w:r w:rsidRPr="00FB4DD1">
        <w:rPr>
          <w:color w:val="000000"/>
          <w:u w:val="single"/>
        </w:rPr>
        <w:t>Journal of Health Economics</w:t>
      </w:r>
      <w:r w:rsidRPr="00FB4DD1">
        <w:rPr>
          <w:color w:val="000000"/>
        </w:rPr>
        <w:t xml:space="preserve"> 1989; 8(4):437-455.</w:t>
      </w:r>
    </w:p>
    <w:p w14:paraId="5FF12E71"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29" w:history="1">
        <w:r w:rsidRPr="00FB4DD1">
          <w:rPr>
            <w:rStyle w:val="Hyperlink"/>
          </w:rPr>
          <w:t>Exposure to Work-Related Hazards Among Hispanics, Blacks, and Non-Hispanic Whites in California</w:t>
        </w:r>
      </w:hyperlink>
      <w:r w:rsidRPr="00FB4DD1">
        <w:rPr>
          <w:color w:val="000000"/>
        </w:rPr>
        <w:t xml:space="preserve">."  </w:t>
      </w:r>
      <w:r w:rsidRPr="00FB4DD1">
        <w:rPr>
          <w:color w:val="000000"/>
          <w:u w:val="single"/>
        </w:rPr>
        <w:t>American Journal of Public Health</w:t>
      </w:r>
      <w:r w:rsidRPr="00FB4DD1">
        <w:rPr>
          <w:color w:val="000000"/>
        </w:rPr>
        <w:t xml:space="preserve"> 1989; 79(5):629-30.</w:t>
      </w:r>
    </w:p>
    <w:p w14:paraId="428F835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and Shor GM.  "</w:t>
      </w:r>
      <w:hyperlink r:id="rId130" w:anchor="metadata_info_tab_contents" w:history="1">
        <w:r w:rsidRPr="00FB4DD1">
          <w:rPr>
            <w:rStyle w:val="Hyperlink"/>
          </w:rPr>
          <w:t>Business</w:t>
        </w:r>
        <w:r w:rsidR="009319F1" w:rsidRPr="00FB4DD1">
          <w:rPr>
            <w:rStyle w:val="Hyperlink"/>
          </w:rPr>
          <w:t>-cycle Influences on Work-r</w:t>
        </w:r>
        <w:r w:rsidRPr="00FB4DD1">
          <w:rPr>
            <w:rStyle w:val="Hyperlink"/>
          </w:rPr>
          <w:t>elated Disability in Construction and Manufacturing</w:t>
        </w:r>
      </w:hyperlink>
      <w:r w:rsidRPr="00FB4DD1">
        <w:rPr>
          <w:color w:val="000000"/>
        </w:rPr>
        <w:t xml:space="preserve">."  </w:t>
      </w:r>
      <w:r w:rsidRPr="00FB4DD1">
        <w:rPr>
          <w:color w:val="000000"/>
          <w:u w:val="single"/>
        </w:rPr>
        <w:t>Milbank Quarterly</w:t>
      </w:r>
      <w:r w:rsidRPr="00FB4DD1">
        <w:rPr>
          <w:color w:val="000000"/>
        </w:rPr>
        <w:t xml:space="preserve"> 1989; 67 (Supplement 2):92-113.</w:t>
      </w:r>
    </w:p>
    <w:p w14:paraId="16AD5AD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 Robinson JC and Luft HS.  "</w:t>
      </w:r>
      <w:hyperlink r:id="rId131" w:history="1">
        <w:r w:rsidRPr="00FB4DD1">
          <w:rPr>
            <w:rStyle w:val="Hyperlink"/>
          </w:rPr>
          <w:t>Competition, Regulation, and Hospital Costs, 1982-86</w:t>
        </w:r>
      </w:hyperlink>
      <w:r w:rsidRPr="00FB4DD1">
        <w:rPr>
          <w:color w:val="000000"/>
        </w:rPr>
        <w:t xml:space="preserve">."  </w:t>
      </w:r>
      <w:r w:rsidRPr="00FB4DD1">
        <w:rPr>
          <w:color w:val="000000"/>
          <w:u w:val="single"/>
        </w:rPr>
        <w:t>Journal of the American Medical Association (JAMA)</w:t>
      </w:r>
      <w:r w:rsidRPr="00FB4DD1">
        <w:rPr>
          <w:color w:val="000000"/>
        </w:rPr>
        <w:t xml:space="preserve"> 1988; 260(18):2676-81.</w:t>
      </w:r>
    </w:p>
    <w:p w14:paraId="1383E971"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Luft HS, McPhee SJ, and Hunt SS.  "</w:t>
      </w:r>
      <w:hyperlink r:id="rId132" w:history="1">
        <w:r w:rsidRPr="00FB4DD1">
          <w:rPr>
            <w:rStyle w:val="Hyperlink"/>
          </w:rPr>
          <w:t>Hospital Competition and Surgical Length of Stay</w:t>
        </w:r>
      </w:hyperlink>
      <w:r w:rsidRPr="00FB4DD1">
        <w:rPr>
          <w:color w:val="000000"/>
        </w:rPr>
        <w:t xml:space="preserve">."  </w:t>
      </w:r>
      <w:r w:rsidRPr="00FB4DD1">
        <w:rPr>
          <w:color w:val="000000"/>
          <w:u w:val="single"/>
        </w:rPr>
        <w:t>Journal of the American Medical Association (JAMA)</w:t>
      </w:r>
      <w:r w:rsidRPr="00FB4DD1">
        <w:rPr>
          <w:color w:val="000000"/>
        </w:rPr>
        <w:t xml:space="preserve"> 1988; 259(5):696-700.</w:t>
      </w:r>
    </w:p>
    <w:p w14:paraId="469F520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33" w:history="1">
        <w:r w:rsidRPr="00FB4DD1">
          <w:rPr>
            <w:rStyle w:val="Hyperlink"/>
          </w:rPr>
          <w:t>Hospital Quality Competition and the Economics of Imperfect Information</w:t>
        </w:r>
      </w:hyperlink>
      <w:r w:rsidRPr="00FB4DD1">
        <w:rPr>
          <w:color w:val="000000"/>
        </w:rPr>
        <w:t xml:space="preserve">."  </w:t>
      </w:r>
      <w:r w:rsidRPr="00FB4DD1">
        <w:rPr>
          <w:color w:val="000000"/>
          <w:u w:val="single"/>
        </w:rPr>
        <w:t>Milbank Quarterly</w:t>
      </w:r>
      <w:r w:rsidRPr="00FB4DD1">
        <w:rPr>
          <w:color w:val="000000"/>
        </w:rPr>
        <w:t xml:space="preserve"> 1988; 66(3):465-481.</w:t>
      </w:r>
    </w:p>
    <w:p w14:paraId="691A459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34" w:history="1">
        <w:r w:rsidRPr="00FB4DD1">
          <w:rPr>
            <w:rStyle w:val="Hyperlink"/>
          </w:rPr>
          <w:t>The Rising Long-Term Trend in Occupational Injury Rates</w:t>
        </w:r>
      </w:hyperlink>
      <w:r w:rsidRPr="00FB4DD1">
        <w:rPr>
          <w:color w:val="000000"/>
        </w:rPr>
        <w:t xml:space="preserve">."  </w:t>
      </w:r>
      <w:r w:rsidRPr="00FB4DD1">
        <w:rPr>
          <w:color w:val="000000"/>
          <w:u w:val="single"/>
        </w:rPr>
        <w:t>American Journal of Public Health</w:t>
      </w:r>
      <w:r w:rsidRPr="00FB4DD1">
        <w:rPr>
          <w:color w:val="000000"/>
        </w:rPr>
        <w:t xml:space="preserve"> 1988; 78(3):276-281.</w:t>
      </w:r>
    </w:p>
    <w:p w14:paraId="2FED499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35" w:anchor="metadata_info_tab_contents" w:history="1">
        <w:r w:rsidRPr="00FB4DD1">
          <w:rPr>
            <w:rStyle w:val="Hyperlink"/>
          </w:rPr>
          <w:t>Market Structure, Employment, and Skill Mix in the Hospital Industry</w:t>
        </w:r>
      </w:hyperlink>
      <w:r w:rsidRPr="00FB4DD1">
        <w:rPr>
          <w:color w:val="000000"/>
        </w:rPr>
        <w:t xml:space="preserve">," </w:t>
      </w:r>
      <w:r w:rsidRPr="00FB4DD1">
        <w:rPr>
          <w:color w:val="000000"/>
          <w:u w:val="single"/>
        </w:rPr>
        <w:t>Southern Economic Journal</w:t>
      </w:r>
      <w:r w:rsidRPr="00FB4DD1">
        <w:rPr>
          <w:color w:val="000000"/>
        </w:rPr>
        <w:t xml:space="preserve"> 1988; 55(2):315-325.</w:t>
      </w:r>
    </w:p>
    <w:p w14:paraId="3D2BF5A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36" w:history="1">
        <w:r w:rsidRPr="00FB4DD1">
          <w:rPr>
            <w:rStyle w:val="Hyperlink"/>
          </w:rPr>
          <w:t>Labor Union Involvement in Occupational Safety and Health, 1957-1987</w:t>
        </w:r>
      </w:hyperlink>
      <w:r w:rsidRPr="00FB4DD1">
        <w:rPr>
          <w:color w:val="000000"/>
        </w:rPr>
        <w:t xml:space="preserve">."  </w:t>
      </w:r>
      <w:r w:rsidRPr="00FB4DD1">
        <w:rPr>
          <w:color w:val="000000"/>
          <w:u w:val="single"/>
        </w:rPr>
        <w:t>Journal of Health Politics, Policy, and Law</w:t>
      </w:r>
      <w:r w:rsidRPr="00FB4DD1">
        <w:rPr>
          <w:color w:val="000000"/>
        </w:rPr>
        <w:t xml:space="preserve"> 1988; 13(3):453-468.  </w:t>
      </w:r>
    </w:p>
    <w:p w14:paraId="5A7ACC9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37" w:history="1">
        <w:r w:rsidRPr="00FB4DD1">
          <w:rPr>
            <w:rStyle w:val="Hyperlink"/>
          </w:rPr>
          <w:t>Workplace Hazards and Workers' Desires for Union Representation</w:t>
        </w:r>
      </w:hyperlink>
      <w:r w:rsidRPr="00FB4DD1">
        <w:rPr>
          <w:color w:val="000000"/>
        </w:rPr>
        <w:t xml:space="preserve">."  </w:t>
      </w:r>
      <w:r w:rsidRPr="00FB4DD1">
        <w:rPr>
          <w:color w:val="000000"/>
          <w:u w:val="single"/>
        </w:rPr>
        <w:t>Journal of Labor Research</w:t>
      </w:r>
      <w:r w:rsidRPr="00FB4DD1">
        <w:rPr>
          <w:color w:val="000000"/>
        </w:rPr>
        <w:t xml:space="preserve"> 1988; 9(3):237-249.</w:t>
      </w:r>
    </w:p>
    <w:p w14:paraId="3406E7E3"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38" w:history="1">
        <w:r w:rsidRPr="00FB4DD1">
          <w:rPr>
            <w:rStyle w:val="Hyperlink"/>
          </w:rPr>
          <w:t>Hazardous Occupations Within the Job Hierarchy</w:t>
        </w:r>
      </w:hyperlink>
      <w:r w:rsidRPr="00FB4DD1">
        <w:rPr>
          <w:color w:val="000000"/>
        </w:rPr>
        <w:t xml:space="preserve">."  </w:t>
      </w:r>
      <w:r w:rsidRPr="00FB4DD1">
        <w:rPr>
          <w:color w:val="000000"/>
          <w:u w:val="single"/>
        </w:rPr>
        <w:t>Industrial Relations</w:t>
      </w:r>
      <w:r w:rsidRPr="00FB4DD1">
        <w:rPr>
          <w:color w:val="000000"/>
        </w:rPr>
        <w:t xml:space="preserve"> 1988; 27(2):241-250.</w:t>
      </w:r>
    </w:p>
    <w:p w14:paraId="07FACA0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w:t>
      </w:r>
      <w:r w:rsidR="007A69C5" w:rsidRPr="00FB4DD1">
        <w:rPr>
          <w:color w:val="000000"/>
        </w:rPr>
        <w:t>"</w:t>
      </w:r>
      <w:hyperlink r:id="rId139" w:history="1">
        <w:r w:rsidRPr="00FB4DD1">
          <w:rPr>
            <w:rStyle w:val="Hyperlink"/>
          </w:rPr>
          <w:t>Hospital Competition and Hospital Nursing</w:t>
        </w:r>
      </w:hyperlink>
      <w:r w:rsidRPr="00FB4DD1">
        <w:rPr>
          <w:color w:val="000000"/>
        </w:rPr>
        <w:t>.</w:t>
      </w:r>
      <w:r w:rsidR="007A69C5" w:rsidRPr="00FB4DD1">
        <w:rPr>
          <w:color w:val="000000"/>
        </w:rPr>
        <w:t>"</w:t>
      </w:r>
      <w:r w:rsidRPr="00FB4DD1">
        <w:rPr>
          <w:color w:val="000000"/>
        </w:rPr>
        <w:t xml:space="preserve">  </w:t>
      </w:r>
      <w:r w:rsidRPr="00FB4DD1">
        <w:rPr>
          <w:color w:val="000000"/>
          <w:u w:val="single"/>
        </w:rPr>
        <w:t>Nursing Economics</w:t>
      </w:r>
      <w:r w:rsidRPr="00FB4DD1">
        <w:rPr>
          <w:color w:val="000000"/>
        </w:rPr>
        <w:t xml:space="preserve"> 1988; 6(3):116-120.</w:t>
      </w:r>
    </w:p>
    <w:p w14:paraId="3B2645B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Garnick DW, and McPhee SJ.  "</w:t>
      </w:r>
      <w:hyperlink r:id="rId140" w:history="1">
        <w:r w:rsidRPr="00FB4DD1">
          <w:rPr>
            <w:rStyle w:val="Hyperlink"/>
          </w:rPr>
          <w:t>Market and Regulatory Influences on the Availability of Coronary Angioplasty and Bypass Surgery in U.S. Hospitals</w:t>
        </w:r>
      </w:hyperlink>
      <w:r w:rsidRPr="00FB4DD1">
        <w:rPr>
          <w:color w:val="000000"/>
        </w:rPr>
        <w:t xml:space="preserve">."  </w:t>
      </w:r>
      <w:r w:rsidRPr="00FB4DD1">
        <w:rPr>
          <w:color w:val="000000"/>
          <w:u w:val="single"/>
        </w:rPr>
        <w:t>New England Journal of Medicine</w:t>
      </w:r>
      <w:r w:rsidRPr="00FB4DD1">
        <w:rPr>
          <w:color w:val="000000"/>
        </w:rPr>
        <w:t xml:space="preserve"> 1987; 317(2):85-90.</w:t>
      </w:r>
    </w:p>
    <w:p w14:paraId="464D540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lastRenderedPageBreak/>
        <w:t>Robinson JC and Luft HS.  "</w:t>
      </w:r>
      <w:hyperlink r:id="rId141" w:history="1">
        <w:r w:rsidRPr="00FB4DD1">
          <w:rPr>
            <w:rStyle w:val="Hyperlink"/>
          </w:rPr>
          <w:t>Competition and the Cost of Hospital Care 1972-1982</w:t>
        </w:r>
      </w:hyperlink>
      <w:r w:rsidRPr="00FB4DD1">
        <w:rPr>
          <w:color w:val="000000"/>
        </w:rPr>
        <w:t xml:space="preserve">."  </w:t>
      </w:r>
      <w:r w:rsidRPr="00FB4DD1">
        <w:rPr>
          <w:color w:val="000000"/>
          <w:u w:val="single"/>
        </w:rPr>
        <w:t>Journal of the American Medical Association (JAMA)</w:t>
      </w:r>
      <w:r w:rsidRPr="00FB4DD1">
        <w:rPr>
          <w:color w:val="000000"/>
        </w:rPr>
        <w:t xml:space="preserve"> 1987; 257(23):3241-3245.</w:t>
      </w:r>
    </w:p>
    <w:p w14:paraId="1F9D3C2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Dickens WT, DR Wholey, and JC Robinson.  </w:t>
      </w:r>
      <w:r w:rsidR="007A69C5" w:rsidRPr="00FB4DD1">
        <w:rPr>
          <w:color w:val="000000"/>
        </w:rPr>
        <w:t>"</w:t>
      </w:r>
      <w:hyperlink r:id="rId142" w:history="1">
        <w:r w:rsidRPr="00FB4DD1">
          <w:rPr>
            <w:rStyle w:val="Hyperlink"/>
          </w:rPr>
          <w:t>Correlates of Union Support in NLRB Elections</w:t>
        </w:r>
      </w:hyperlink>
      <w:r w:rsidRPr="00FB4DD1">
        <w:rPr>
          <w:color w:val="000000"/>
        </w:rPr>
        <w:t>.</w:t>
      </w:r>
      <w:r w:rsidR="007A69C5" w:rsidRPr="00FB4DD1">
        <w:rPr>
          <w:color w:val="000000"/>
        </w:rPr>
        <w:t>"</w:t>
      </w:r>
      <w:r w:rsidRPr="00FB4DD1">
        <w:rPr>
          <w:color w:val="000000"/>
        </w:rPr>
        <w:t xml:space="preserve">  </w:t>
      </w:r>
      <w:r w:rsidRPr="00FB4DD1">
        <w:rPr>
          <w:color w:val="000000"/>
          <w:u w:val="single"/>
        </w:rPr>
        <w:t>Industrial Relations</w:t>
      </w:r>
      <w:r w:rsidRPr="00FB4DD1">
        <w:rPr>
          <w:color w:val="000000"/>
        </w:rPr>
        <w:t xml:space="preserve"> 1987; 26(3):240-252.</w:t>
      </w:r>
    </w:p>
    <w:p w14:paraId="6E197311"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43" w:history="1">
        <w:r w:rsidRPr="00FB4DD1">
          <w:rPr>
            <w:rStyle w:val="Hyperlink"/>
          </w:rPr>
          <w:t>Trends in Racial Inequality and Exposure to Work-Related Hazards, 1968-</w:t>
        </w:r>
        <w:r w:rsidR="00392705" w:rsidRPr="00FB4DD1">
          <w:rPr>
            <w:rStyle w:val="Hyperlink"/>
          </w:rPr>
          <w:t>19</w:t>
        </w:r>
        <w:r w:rsidRPr="00FB4DD1">
          <w:rPr>
            <w:rStyle w:val="Hyperlink"/>
          </w:rPr>
          <w:t>86</w:t>
        </w:r>
      </w:hyperlink>
      <w:r w:rsidRPr="00FB4DD1">
        <w:rPr>
          <w:color w:val="000000"/>
        </w:rPr>
        <w:t xml:space="preserve">."  </w:t>
      </w:r>
      <w:r w:rsidRPr="00FB4DD1">
        <w:rPr>
          <w:color w:val="000000"/>
          <w:u w:val="single"/>
        </w:rPr>
        <w:t>Milbank Quarterly</w:t>
      </w:r>
      <w:r w:rsidRPr="00FB4DD1">
        <w:rPr>
          <w:color w:val="000000"/>
        </w:rPr>
        <w:t xml:space="preserve"> 1987; 65(Supplement 2):404-420.  Reprinted in </w:t>
      </w:r>
      <w:r w:rsidRPr="00FB4DD1">
        <w:rPr>
          <w:color w:val="000000"/>
          <w:u w:val="single"/>
        </w:rPr>
        <w:t>American Association of Occupational Health Nurses Journal</w:t>
      </w:r>
      <w:r w:rsidRPr="00FB4DD1">
        <w:rPr>
          <w:color w:val="000000"/>
        </w:rPr>
        <w:t xml:space="preserve"> 1989; 37(2):56-63.</w:t>
      </w:r>
    </w:p>
    <w:p w14:paraId="6160374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44" w:history="1">
        <w:r w:rsidRPr="00FB4DD1">
          <w:rPr>
            <w:rStyle w:val="Hyperlink"/>
          </w:rPr>
          <w:t>Worker Responses to Workplace Hazards</w:t>
        </w:r>
      </w:hyperlink>
      <w:r w:rsidRPr="00FB4DD1">
        <w:rPr>
          <w:color w:val="000000"/>
        </w:rPr>
        <w:t xml:space="preserve">."  </w:t>
      </w:r>
      <w:r w:rsidRPr="00FB4DD1">
        <w:rPr>
          <w:color w:val="000000"/>
          <w:u w:val="single"/>
        </w:rPr>
        <w:t>Journal of Health Politics, Policy, and Law</w:t>
      </w:r>
      <w:r w:rsidRPr="00FB4DD1">
        <w:rPr>
          <w:color w:val="000000"/>
        </w:rPr>
        <w:t xml:space="preserve"> 1987; 12(4):665-682.</w:t>
      </w:r>
    </w:p>
    <w:p w14:paraId="43359268"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Garnick DW, Luft HS, Robinson JC, </w:t>
      </w:r>
      <w:r w:rsidRPr="00FB4DD1">
        <w:t>and Tetreault J.  "</w:t>
      </w:r>
      <w:hyperlink r:id="rId145" w:history="1">
        <w:r w:rsidR="00BC0693" w:rsidRPr="00FB4DD1">
          <w:rPr>
            <w:rStyle w:val="Hyperlink"/>
          </w:rPr>
          <w:t>Appropriate Measures of Hospital Market Areas</w:t>
        </w:r>
      </w:hyperlink>
      <w:r w:rsidRPr="00FB4DD1">
        <w:t>."</w:t>
      </w:r>
      <w:r w:rsidRPr="00FB4DD1">
        <w:rPr>
          <w:color w:val="000000"/>
        </w:rPr>
        <w:t xml:space="preserve">  </w:t>
      </w:r>
      <w:r w:rsidRPr="00FB4DD1">
        <w:rPr>
          <w:color w:val="000000"/>
          <w:u w:val="single"/>
        </w:rPr>
        <w:t>Health Services Research</w:t>
      </w:r>
      <w:r w:rsidRPr="00FB4DD1">
        <w:rPr>
          <w:color w:val="000000"/>
        </w:rPr>
        <w:t xml:space="preserve"> 1987; 22(1):69-89.</w:t>
      </w:r>
    </w:p>
    <w:p w14:paraId="793E8408"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46" w:history="1">
        <w:r w:rsidRPr="00FB4DD1">
          <w:rPr>
            <w:rStyle w:val="Hyperlink"/>
          </w:rPr>
          <w:t>Hazard Pay in Unsafe Jobs: Theory, Evidence, and Policy Implications</w:t>
        </w:r>
      </w:hyperlink>
      <w:r w:rsidRPr="00FB4DD1">
        <w:rPr>
          <w:color w:val="000000"/>
        </w:rPr>
        <w:t xml:space="preserve">."  </w:t>
      </w:r>
      <w:r w:rsidRPr="00FB4DD1">
        <w:rPr>
          <w:color w:val="000000"/>
          <w:u w:val="single"/>
        </w:rPr>
        <w:t>Milbank Quarterly</w:t>
      </w:r>
      <w:r w:rsidRPr="00FB4DD1">
        <w:rPr>
          <w:color w:val="000000"/>
        </w:rPr>
        <w:t xml:space="preserve"> 1986; 64(4):650-677.</w:t>
      </w:r>
    </w:p>
    <w:p w14:paraId="6E5C287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47" w:history="1">
        <w:r w:rsidRPr="00FB4DD1">
          <w:rPr>
            <w:rStyle w:val="Hyperlink"/>
          </w:rPr>
          <w:t>Job Hazards and Job Security</w:t>
        </w:r>
      </w:hyperlink>
      <w:r w:rsidRPr="00FB4DD1">
        <w:rPr>
          <w:color w:val="000000"/>
        </w:rPr>
        <w:t xml:space="preserve">."  </w:t>
      </w:r>
      <w:r w:rsidRPr="00FB4DD1">
        <w:rPr>
          <w:color w:val="000000"/>
          <w:u w:val="single"/>
        </w:rPr>
        <w:t>Journal of Health Politics, Policy, and Law</w:t>
      </w:r>
      <w:r w:rsidRPr="00FB4DD1">
        <w:rPr>
          <w:color w:val="000000"/>
        </w:rPr>
        <w:t xml:space="preserve"> 1986; 11(1):1-18.</w:t>
      </w:r>
    </w:p>
    <w:p w14:paraId="6088EC9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48" w:history="1">
        <w:r w:rsidRPr="00FB4DD1">
          <w:rPr>
            <w:rStyle w:val="Hyperlink"/>
          </w:rPr>
          <w:t>Philosophical Origins of the Economic Valuation of Life.</w:t>
        </w:r>
      </w:hyperlink>
      <w:r w:rsidRPr="00FB4DD1">
        <w:rPr>
          <w:color w:val="000000"/>
        </w:rPr>
        <w:t xml:space="preserve">"  </w:t>
      </w:r>
      <w:r w:rsidRPr="00FB4DD1">
        <w:rPr>
          <w:color w:val="000000"/>
          <w:u w:val="single"/>
        </w:rPr>
        <w:t>Milbank Quarterly</w:t>
      </w:r>
      <w:r w:rsidRPr="00FB4DD1">
        <w:rPr>
          <w:color w:val="000000"/>
        </w:rPr>
        <w:t xml:space="preserve"> 1986; 64(1):133-155.</w:t>
      </w:r>
    </w:p>
    <w:p w14:paraId="7FE93FD5"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Luft HS, Robinson JC, Garnick DW, Maerki SC, and McPhee SJ.  "</w:t>
      </w:r>
      <w:hyperlink r:id="rId149" w:anchor="metadata_info_tab_contents" w:history="1">
        <w:r w:rsidRPr="00FB4DD1">
          <w:rPr>
            <w:rStyle w:val="Hyperlink"/>
          </w:rPr>
          <w:t>The Role of Specialized Clinical Services in Competition Among Hospitals</w:t>
        </w:r>
      </w:hyperlink>
      <w:r w:rsidRPr="00FB4DD1">
        <w:rPr>
          <w:color w:val="000000"/>
        </w:rPr>
        <w:t xml:space="preserve">."  </w:t>
      </w:r>
      <w:r w:rsidRPr="00FB4DD1">
        <w:rPr>
          <w:color w:val="000000"/>
          <w:u w:val="single"/>
        </w:rPr>
        <w:t>Inquiry</w:t>
      </w:r>
      <w:r w:rsidRPr="00FB4DD1">
        <w:rPr>
          <w:color w:val="000000"/>
        </w:rPr>
        <w:t xml:space="preserve"> 1986; 23:83-94.</w:t>
      </w:r>
    </w:p>
    <w:p w14:paraId="3242CC8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Luft HS, Robinson JC, Hughes RG, Garnick DW, McPhee SJ, Hunt SS, and Showstack J.  "</w:t>
      </w:r>
      <w:hyperlink r:id="rId150" w:history="1">
        <w:r w:rsidRPr="00FB4DD1">
          <w:rPr>
            <w:rStyle w:val="Hyperlink"/>
          </w:rPr>
          <w:t>Hospital Behavior in a Local Market Context</w:t>
        </w:r>
      </w:hyperlink>
      <w:r w:rsidRPr="00FB4DD1">
        <w:rPr>
          <w:color w:val="000000"/>
        </w:rPr>
        <w:t xml:space="preserve">." </w:t>
      </w:r>
      <w:r w:rsidRPr="00FB4DD1">
        <w:rPr>
          <w:color w:val="000000"/>
          <w:u w:val="single"/>
        </w:rPr>
        <w:t>Medical Care Review</w:t>
      </w:r>
      <w:r w:rsidRPr="00FB4DD1">
        <w:rPr>
          <w:color w:val="000000"/>
        </w:rPr>
        <w:t xml:space="preserve"> 1986; 43:217-251.</w:t>
      </w:r>
    </w:p>
    <w:p w14:paraId="47AE5F4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and Luft HS.  "</w:t>
      </w:r>
      <w:hyperlink r:id="rId151" w:history="1">
        <w:r w:rsidRPr="00FB4DD1">
          <w:rPr>
            <w:rStyle w:val="Hyperlink"/>
          </w:rPr>
          <w:t>The Impact of Hospital Market Structure on Patient Volume, Average Length of Stay, and the Cost of Care</w:t>
        </w:r>
      </w:hyperlink>
      <w:r w:rsidRPr="00FB4DD1">
        <w:rPr>
          <w:color w:val="000000"/>
        </w:rPr>
        <w:t xml:space="preserve">."  </w:t>
      </w:r>
      <w:r w:rsidRPr="00FB4DD1">
        <w:rPr>
          <w:color w:val="000000"/>
          <w:u w:val="single"/>
        </w:rPr>
        <w:t>Journal of Health Economics</w:t>
      </w:r>
      <w:r w:rsidRPr="00FB4DD1">
        <w:rPr>
          <w:color w:val="000000"/>
        </w:rPr>
        <w:t xml:space="preserve"> 1985; 4:333-356.</w:t>
      </w:r>
    </w:p>
    <w:p w14:paraId="078A95D1"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52" w:history="1">
        <w:r w:rsidRPr="00FB4DD1">
          <w:rPr>
            <w:rStyle w:val="Hyperlink"/>
          </w:rPr>
          <w:t>Racial Inequality and the Probability of Occupation-Related Injury or Illness</w:t>
        </w:r>
      </w:hyperlink>
      <w:r w:rsidRPr="00FB4DD1">
        <w:rPr>
          <w:color w:val="000000"/>
        </w:rPr>
        <w:t xml:space="preserve">."  </w:t>
      </w:r>
      <w:r w:rsidRPr="00FB4DD1">
        <w:rPr>
          <w:color w:val="000000"/>
          <w:u w:val="single"/>
        </w:rPr>
        <w:t>Milbank Memorial Fund Quarterly</w:t>
      </w:r>
      <w:r w:rsidRPr="00FB4DD1">
        <w:rPr>
          <w:color w:val="000000"/>
        </w:rPr>
        <w:t xml:space="preserve"> 1984; 62(4):567-590.</w:t>
      </w:r>
    </w:p>
    <w:p w14:paraId="6AA2370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p>
    <w:p w14:paraId="6C263261"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hanging="360"/>
        <w:rPr>
          <w:color w:val="000000"/>
        </w:rPr>
      </w:pPr>
    </w:p>
    <w:p w14:paraId="1067927A" w14:textId="77777777" w:rsidR="002B39D1" w:rsidRPr="00FB4DD1" w:rsidRDefault="002B39D1" w:rsidP="001E49CC">
      <w:pPr>
        <w:pStyle w:val="Heading1"/>
        <w:ind w:hanging="360"/>
        <w:rPr>
          <w:rFonts w:ascii="Times New Roman" w:hAnsi="Times New Roman"/>
          <w:szCs w:val="24"/>
        </w:rPr>
      </w:pPr>
      <w:r w:rsidRPr="00FB4DD1">
        <w:rPr>
          <w:rFonts w:ascii="Times New Roman" w:hAnsi="Times New Roman"/>
          <w:szCs w:val="24"/>
        </w:rPr>
        <w:t xml:space="preserve">BOOK CHAPTERS, </w:t>
      </w:r>
      <w:r w:rsidR="00683264" w:rsidRPr="00FB4DD1">
        <w:rPr>
          <w:rFonts w:ascii="Times New Roman" w:hAnsi="Times New Roman"/>
          <w:szCs w:val="24"/>
        </w:rPr>
        <w:t xml:space="preserve">BLOG POSTS, </w:t>
      </w:r>
      <w:r w:rsidRPr="00FB4DD1">
        <w:rPr>
          <w:rFonts w:ascii="Times New Roman" w:hAnsi="Times New Roman"/>
          <w:szCs w:val="24"/>
        </w:rPr>
        <w:t>ISSUE BRIEFS, AND REPORTS</w:t>
      </w:r>
    </w:p>
    <w:p w14:paraId="706B00B3" w14:textId="77777777" w:rsidR="00667E72" w:rsidRPr="00FB4DD1" w:rsidRDefault="00667E72" w:rsidP="001E49CC">
      <w:pPr>
        <w:ind w:hanging="360"/>
        <w:rPr>
          <w:b/>
          <w:color w:val="000000"/>
        </w:rPr>
      </w:pPr>
    </w:p>
    <w:p w14:paraId="5406BD93" w14:textId="77777777" w:rsidR="007A7003" w:rsidRDefault="007A7003" w:rsidP="001E49CC">
      <w:pPr>
        <w:ind w:left="720" w:hanging="360"/>
      </w:pPr>
    </w:p>
    <w:p w14:paraId="21A395A2" w14:textId="77777777" w:rsidR="007A7003" w:rsidRDefault="007A7003" w:rsidP="001E49CC">
      <w:pPr>
        <w:ind w:left="720" w:hanging="360"/>
      </w:pPr>
      <w:r>
        <w:t xml:space="preserve">Robinson JC.  </w:t>
      </w:r>
      <w:hyperlink r:id="rId153" w:history="1">
        <w:r w:rsidRPr="007A7003">
          <w:rPr>
            <w:rStyle w:val="Hyperlink"/>
          </w:rPr>
          <w:t>Slouching Towards Disruptive Innovation</w:t>
        </w:r>
      </w:hyperlink>
      <w:r>
        <w:t>.  Health Affairs Blog, February 28, 2020.</w:t>
      </w:r>
    </w:p>
    <w:p w14:paraId="1BB02A8A" w14:textId="77777777" w:rsidR="00C67DC9" w:rsidRPr="00FB4DD1" w:rsidRDefault="00985919" w:rsidP="001E49CC">
      <w:pPr>
        <w:ind w:left="720" w:hanging="360"/>
      </w:pPr>
      <w:r w:rsidRPr="00FB4DD1">
        <w:t xml:space="preserve">Robinson JC, Panteli D, Ex P.  </w:t>
      </w:r>
      <w:hyperlink r:id="rId154" w:history="1">
        <w:r w:rsidRPr="00FB4DD1">
          <w:rPr>
            <w:rStyle w:val="Hyperlink"/>
          </w:rPr>
          <w:t>Drug Price Moderation in Germany: Implications for US Health Care Reform</w:t>
        </w:r>
      </w:hyperlink>
      <w:r w:rsidRPr="00FB4DD1">
        <w:t xml:space="preserve">.  Issue Brief.  Commonwealth Fund, January 2020.  </w:t>
      </w:r>
    </w:p>
    <w:p w14:paraId="505CBCEF" w14:textId="77777777" w:rsidR="00566420" w:rsidRPr="00FB4DD1" w:rsidRDefault="00985919" w:rsidP="001E49CC">
      <w:pPr>
        <w:ind w:left="720" w:hanging="360"/>
      </w:pPr>
      <w:r w:rsidRPr="00FB4DD1">
        <w:t xml:space="preserve">Robinson JC, </w:t>
      </w:r>
      <w:r w:rsidR="00255006" w:rsidRPr="00FB4DD1">
        <w:t>Panteli</w:t>
      </w:r>
      <w:r w:rsidRPr="00FB4DD1">
        <w:t xml:space="preserve"> D, </w:t>
      </w:r>
      <w:r w:rsidR="00255006" w:rsidRPr="00FB4DD1">
        <w:t>Ex</w:t>
      </w:r>
      <w:r w:rsidRPr="00FB4DD1">
        <w:t xml:space="preserve"> P</w:t>
      </w:r>
      <w:r w:rsidR="00255006" w:rsidRPr="00FB4DD1">
        <w:t xml:space="preserve">.  </w:t>
      </w:r>
      <w:hyperlink r:id="rId155" w:history="1">
        <w:r w:rsidR="00255006" w:rsidRPr="00FB4DD1">
          <w:rPr>
            <w:rStyle w:val="Hyperlink"/>
          </w:rPr>
          <w:t>Negotiating Drug Prices without Restricting Patient Access: Lessons from Germany</w:t>
        </w:r>
      </w:hyperlink>
      <w:r w:rsidR="00255006" w:rsidRPr="00FB4DD1">
        <w:t>.  STAT June 27, 2019</w:t>
      </w:r>
    </w:p>
    <w:p w14:paraId="10C8FDA3" w14:textId="77777777" w:rsidR="004A31C2" w:rsidRPr="00FB4DD1" w:rsidRDefault="004A31C2" w:rsidP="001E49CC">
      <w:pPr>
        <w:ind w:left="720" w:hanging="360"/>
        <w:rPr>
          <w:sz w:val="21"/>
          <w:szCs w:val="21"/>
        </w:rPr>
      </w:pPr>
      <w:r w:rsidRPr="00FB4DD1">
        <w:t xml:space="preserve">Robinson JC.  </w:t>
      </w:r>
      <w:hyperlink r:id="rId156" w:history="1">
        <w:r w:rsidRPr="00FB4DD1">
          <w:rPr>
            <w:rStyle w:val="Hyperlink"/>
          </w:rPr>
          <w:t>Innovation Prizes to Support Cell and Gene Therapy</w:t>
        </w:r>
      </w:hyperlink>
      <w:r w:rsidRPr="00FB4DD1">
        <w:t xml:space="preserve">.  Health Affairs Blog, July 2, 2019.  </w:t>
      </w:r>
      <w:r w:rsidRPr="00FB4DD1">
        <w:rPr>
          <w:rStyle w:val="apple-converted-space"/>
          <w:rFonts w:ascii="Arial" w:hAnsi="Arial" w:cs="Arial"/>
          <w:color w:val="222222"/>
          <w:shd w:val="clear" w:color="auto" w:fill="FFFFFF"/>
        </w:rPr>
        <w:t> </w:t>
      </w:r>
    </w:p>
    <w:p w14:paraId="09B6FD68" w14:textId="77777777" w:rsidR="00B92826" w:rsidRPr="00FB4DD1" w:rsidRDefault="00B92826" w:rsidP="001E49CC">
      <w:pPr>
        <w:ind w:left="720" w:hanging="360"/>
      </w:pPr>
      <w:r w:rsidRPr="00FB4DD1">
        <w:t xml:space="preserve">Robinson JC, Ex P, Panteli D.  How Drug Prices are Negotiated in Germany.  Commonwealth Fund, Blog.  </w:t>
      </w:r>
      <w:hyperlink r:id="rId157" w:history="1">
        <w:r w:rsidRPr="00FB4DD1">
          <w:rPr>
            <w:rStyle w:val="Hyperlink"/>
          </w:rPr>
          <w:t>https://www.commonwealthfund.org/blog/2019/how-drug-prices-are-negotiated-germany</w:t>
        </w:r>
      </w:hyperlink>
    </w:p>
    <w:p w14:paraId="4C24322F" w14:textId="77777777" w:rsidR="00583EA4" w:rsidRPr="00FB4DD1" w:rsidRDefault="00583EA4" w:rsidP="001E49CC">
      <w:pPr>
        <w:ind w:left="720" w:hanging="360"/>
      </w:pPr>
      <w:r w:rsidRPr="00E26468">
        <w:rPr>
          <w:lang w:val="fr-FR"/>
        </w:rPr>
        <w:t xml:space="preserve">Robinson JC, Panteli D, Ex P.  </w:t>
      </w:r>
      <w:hyperlink r:id="rId158" w:history="1">
        <w:r w:rsidRPr="00FB4DD1">
          <w:rPr>
            <w:rStyle w:val="Hyperlink"/>
          </w:rPr>
          <w:t>Reference Pricing in Germany: Lessons for U.S. Pharmaceutical Purchasing.  Commonwealth Fund</w:t>
        </w:r>
      </w:hyperlink>
      <w:r w:rsidRPr="00FB4DD1">
        <w:t xml:space="preserve">, issue brief, February 2019.  </w:t>
      </w:r>
    </w:p>
    <w:p w14:paraId="23A5FFC8" w14:textId="77777777" w:rsidR="008855D7" w:rsidRPr="00FB4DD1" w:rsidRDefault="004E410C" w:rsidP="001E49CC">
      <w:pPr>
        <w:ind w:left="360" w:hanging="360"/>
      </w:pPr>
      <w:r w:rsidRPr="00FB4DD1">
        <w:t xml:space="preserve">Robinson JC, Ex P, Panteli D.  </w:t>
      </w:r>
      <w:hyperlink r:id="rId159" w:history="1">
        <w:r w:rsidRPr="00FB4DD1">
          <w:rPr>
            <w:rStyle w:val="Hyperlink"/>
          </w:rPr>
          <w:t>Single-Payer Drug Pricing in a Multi-Payer Health System: Does Germany Offer a Model to the US?</w:t>
        </w:r>
      </w:hyperlink>
      <w:r w:rsidRPr="00FB4DD1">
        <w:t xml:space="preserve">  Health Affairs Blog, March 201</w:t>
      </w:r>
      <w:r w:rsidR="00583EA4" w:rsidRPr="00FB4DD1">
        <w:t>9.</w:t>
      </w:r>
      <w:r w:rsidR="008855D7" w:rsidRPr="00FB4DD1">
        <w:t xml:space="preserve">  </w:t>
      </w:r>
    </w:p>
    <w:p w14:paraId="325252CE" w14:textId="77777777" w:rsidR="00667E72" w:rsidRPr="00FB4DD1" w:rsidRDefault="00667E72" w:rsidP="001E49CC">
      <w:pPr>
        <w:ind w:left="360" w:hanging="360"/>
      </w:pPr>
      <w:r w:rsidRPr="00FB4DD1">
        <w:t xml:space="preserve">Robinson JC.  </w:t>
      </w:r>
      <w:hyperlink r:id="rId160" w:history="1">
        <w:r w:rsidRPr="00FB4DD1">
          <w:rPr>
            <w:rStyle w:val="Hyperlink"/>
          </w:rPr>
          <w:t>Amgen Cuts Repatha’s Price by 60%.  Will Value-based Pricing Support Value-based Patient Access?</w:t>
        </w:r>
      </w:hyperlink>
      <w:r w:rsidRPr="00FB4DD1">
        <w:t xml:space="preserve">  Health Affairs Blog, November 28, 2018.  </w:t>
      </w:r>
    </w:p>
    <w:p w14:paraId="1B3F76B0" w14:textId="77777777" w:rsidR="00C67DC9" w:rsidRPr="00FB4DD1" w:rsidRDefault="00470B63" w:rsidP="001E49CC">
      <w:pPr>
        <w:ind w:left="360" w:hanging="360"/>
      </w:pPr>
      <w:r w:rsidRPr="00FB4DD1">
        <w:t xml:space="preserve">Robinson JC.   </w:t>
      </w:r>
      <w:hyperlink r:id="rId161" w:history="1">
        <w:r w:rsidRPr="00FB4DD1">
          <w:rPr>
            <w:rStyle w:val="Hyperlink"/>
          </w:rPr>
          <w:t>Sustaining Innovation While Ensuring Affordability for Specialty Pharmaceuticals</w:t>
        </w:r>
      </w:hyperlink>
      <w:r w:rsidRPr="00FB4DD1">
        <w:t xml:space="preserve">.  Berkeley: University of California Berkeley Center for Health Technology.  November 2018.  </w:t>
      </w:r>
    </w:p>
    <w:p w14:paraId="6CB90D36" w14:textId="77777777" w:rsidR="00164293" w:rsidRPr="00FB4DD1" w:rsidRDefault="001A5D90" w:rsidP="001E49CC">
      <w:pPr>
        <w:ind w:left="360" w:hanging="360"/>
      </w:pPr>
      <w:r w:rsidRPr="00FB4DD1">
        <w:t xml:space="preserve">Robinson JC.  </w:t>
      </w:r>
      <w:hyperlink r:id="rId162" w:history="1">
        <w:r w:rsidRPr="00FB4DD1">
          <w:rPr>
            <w:rStyle w:val="Hyperlink"/>
          </w:rPr>
          <w:t>Pharmaceutical Reference Pricing: Does It Have a Future in the US?</w:t>
        </w:r>
      </w:hyperlink>
      <w:r w:rsidRPr="00FB4DD1">
        <w:t xml:space="preserve">  Commonwealth Fund, issue brief, September 2018.</w:t>
      </w:r>
      <w:r w:rsidR="00164293" w:rsidRPr="00FB4DD1">
        <w:t xml:space="preserve">  </w:t>
      </w:r>
      <w:r w:rsidR="00B73722" w:rsidRPr="00FB4DD1">
        <w:rPr>
          <w:rStyle w:val="apple-converted-space"/>
          <w:rFonts w:ascii="Arial" w:hAnsi="Arial" w:cs="Arial"/>
          <w:color w:val="222222"/>
          <w:shd w:val="clear" w:color="auto" w:fill="FFFFFF"/>
        </w:rPr>
        <w:t> </w:t>
      </w:r>
      <w:r w:rsidR="00B73722" w:rsidRPr="00FB4DD1">
        <w:rPr>
          <w:rFonts w:ascii="Arial" w:hAnsi="Arial" w:cs="Arial"/>
          <w:color w:val="222222"/>
          <w:shd w:val="clear" w:color="auto" w:fill="FFFFFF"/>
        </w:rPr>
        <w:t> </w:t>
      </w:r>
    </w:p>
    <w:p w14:paraId="123CB134" w14:textId="77777777" w:rsidR="00CC01EA" w:rsidRPr="00FB4DD1" w:rsidRDefault="00CC01EA"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pPr>
      <w:r w:rsidRPr="00FB4DD1">
        <w:lastRenderedPageBreak/>
        <w:t xml:space="preserve">Misfeldt D, Robinson JC.  </w:t>
      </w:r>
      <w:hyperlink r:id="rId163" w:history="1">
        <w:r w:rsidRPr="00FB4DD1">
          <w:rPr>
            <w:rStyle w:val="Hyperlink"/>
          </w:rPr>
          <w:t>Orphan Diseases or Population Health?  Policy Choices Drive Venture Capital Investments</w:t>
        </w:r>
      </w:hyperlink>
      <w:r w:rsidRPr="00FB4DD1">
        <w:t>.  Health Affairs Blog, July 21, 2107.</w:t>
      </w:r>
    </w:p>
    <w:p w14:paraId="3D66D09D" w14:textId="77777777" w:rsidR="004947DE" w:rsidRPr="00FB4DD1" w:rsidRDefault="004947DE"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pPr>
      <w:r w:rsidRPr="00FB4DD1">
        <w:t xml:space="preserve">Robinson JC, Whaley CM, Brown TT.  </w:t>
      </w:r>
      <w:hyperlink r:id="rId164" w:history="1">
        <w:r w:rsidRPr="00FB4DD1">
          <w:rPr>
            <w:rStyle w:val="Hyperlink"/>
          </w:rPr>
          <w:t>Reference Pricing, Consumer Cost Sharing, and Insurer Spending for Pharmaceuticals</w:t>
        </w:r>
      </w:hyperlink>
      <w:r w:rsidRPr="00FB4DD1">
        <w:t>.  Berkeley Center for Health Technology.  Issue Brief.  June 2017.</w:t>
      </w:r>
    </w:p>
    <w:p w14:paraId="2C5DDDC5" w14:textId="77777777" w:rsidR="004947DE" w:rsidRPr="00FB4DD1" w:rsidRDefault="004947DE"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pPr>
      <w:r w:rsidRPr="00FB4DD1">
        <w:t xml:space="preserve">Robinson JC, Whaley CM, Brown TT.  </w:t>
      </w:r>
      <w:hyperlink r:id="rId165" w:history="1">
        <w:r w:rsidRPr="00FB4DD1">
          <w:rPr>
            <w:rStyle w:val="Hyperlink"/>
          </w:rPr>
          <w:t>Impact of Reference Pricing on Patient Choices, Employer Spending, and Consumer Cost Sharing in Health Insurance: Overview</w:t>
        </w:r>
      </w:hyperlink>
      <w:r w:rsidRPr="00FB4DD1">
        <w:t>.  Berkeley Center for Health Technology.  Issue Brief.  June 2017.</w:t>
      </w:r>
    </w:p>
    <w:p w14:paraId="28119407" w14:textId="77777777" w:rsidR="00570445" w:rsidRPr="00FB4DD1" w:rsidRDefault="00570445"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pPr>
      <w:r w:rsidRPr="00FB4DD1">
        <w:t xml:space="preserve">Baltzell J, Robinson JC.  Medical Technology: </w:t>
      </w:r>
      <w:hyperlink r:id="rId166" w:history="1">
        <w:r w:rsidRPr="00FB4DD1">
          <w:rPr>
            <w:rStyle w:val="Hyperlink"/>
          </w:rPr>
          <w:t>What Changing Venture Capital Investments Signal.  Health Affairs Blog</w:t>
        </w:r>
      </w:hyperlink>
      <w:r w:rsidRPr="00FB4DD1">
        <w:t xml:space="preserve">, January 9, 2017.  </w:t>
      </w:r>
    </w:p>
    <w:p w14:paraId="456892A1" w14:textId="77777777" w:rsidR="00B76E0D" w:rsidRPr="00FB4DD1" w:rsidRDefault="00B76E0D"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pPr>
      <w:r w:rsidRPr="00FB4DD1">
        <w:t xml:space="preserve">Robinson JC, Whaley CM, Brown TT.  </w:t>
      </w:r>
      <w:hyperlink r:id="rId167" w:history="1">
        <w:r w:rsidRPr="00FB4DD1">
          <w:rPr>
            <w:rStyle w:val="Hyperlink"/>
          </w:rPr>
          <w:t>Reference Pricing, Consumer Cost-Sharing, and Insurer Spending for Computed Tomography (CT) Scans</w:t>
        </w:r>
      </w:hyperlink>
      <w:r w:rsidRPr="00FB4DD1">
        <w:t xml:space="preserve">.  Berkeley Center for Health Technology.  Issue Brief.  November 2016.  </w:t>
      </w:r>
    </w:p>
    <w:p w14:paraId="57CE0C45" w14:textId="77777777" w:rsidR="00D178F0" w:rsidRPr="00FB4DD1" w:rsidRDefault="00D178F0"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pPr>
      <w:r w:rsidRPr="00FB4DD1">
        <w:t xml:space="preserve">Robinson JC, Whaley CM, Brown TT.  </w:t>
      </w:r>
      <w:hyperlink r:id="rId168" w:history="1">
        <w:r w:rsidRPr="00FB4DD1">
          <w:rPr>
            <w:rStyle w:val="Hyperlink"/>
          </w:rPr>
          <w:t>Reference Pricing Reduces Employer and Employee Spending</w:t>
        </w:r>
        <w:r w:rsidR="00B76E0D" w:rsidRPr="00FB4DD1">
          <w:rPr>
            <w:rStyle w:val="Hyperlink"/>
          </w:rPr>
          <w:t xml:space="preserve"> for Magnetic Resonance Imaging</w:t>
        </w:r>
      </w:hyperlink>
      <w:r w:rsidRPr="00FB4DD1">
        <w:t>.  Berkeley Center for Health Technology.  Issue Brief.  October 2016.</w:t>
      </w:r>
    </w:p>
    <w:p w14:paraId="16B98E7B" w14:textId="77777777" w:rsidR="00C67DC9" w:rsidRPr="00FB4DD1" w:rsidRDefault="00BA3A90"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pPr>
      <w:r w:rsidRPr="00FB4DD1">
        <w:t xml:space="preserve">Whaley C, Brown TT, Robinson JC. </w:t>
      </w:r>
      <w:hyperlink r:id="rId169" w:history="1">
        <w:r w:rsidRPr="00FB4DD1">
          <w:rPr>
            <w:rStyle w:val="Hyperlink"/>
          </w:rPr>
          <w:t>“Using Data to Lower Costs: California’s Reference-Based Payment Experience and Implications for Other States.”</w:t>
        </w:r>
      </w:hyperlink>
      <w:r w:rsidRPr="00FB4DD1">
        <w:t xml:space="preserve"> Issue Brief. 2016. </w:t>
      </w:r>
    </w:p>
    <w:p w14:paraId="679BCF3C" w14:textId="77777777" w:rsidR="00AF33F3" w:rsidRPr="00FB4DD1" w:rsidRDefault="00023514"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w:t>
      </w:r>
      <w:r w:rsidR="00AF33F3" w:rsidRPr="00FB4DD1">
        <w:rPr>
          <w:color w:val="000000"/>
        </w:rPr>
        <w:t>P Lee, Z Goldman</w:t>
      </w:r>
      <w:r w:rsidRPr="00FB4DD1">
        <w:rPr>
          <w:color w:val="000000"/>
        </w:rPr>
        <w:t xml:space="preserve">. </w:t>
      </w:r>
      <w:r w:rsidR="00AF33F3" w:rsidRPr="00FB4DD1">
        <w:rPr>
          <w:color w:val="000000"/>
        </w:rPr>
        <w:t xml:space="preserve"> </w:t>
      </w:r>
      <w:hyperlink r:id="rId170" w:history="1">
        <w:r w:rsidR="00AF33F3" w:rsidRPr="00FB4DD1">
          <w:rPr>
            <w:rStyle w:val="Hyperlink"/>
          </w:rPr>
          <w:t>Whither Health Insurance Exchanges under the Affordable Care Act? Active Purchasing versus Passive Marketplaces</w:t>
        </w:r>
      </w:hyperlink>
      <w:r w:rsidR="00AF33F3" w:rsidRPr="00FB4DD1">
        <w:rPr>
          <w:color w:val="000000"/>
        </w:rPr>
        <w:t>.  Health Affairs blog, October 2, 2015.</w:t>
      </w:r>
      <w:r w:rsidRPr="00FB4DD1">
        <w:rPr>
          <w:color w:val="000000"/>
        </w:rPr>
        <w:t xml:space="preserve"> </w:t>
      </w:r>
    </w:p>
    <w:p w14:paraId="5F6A26BB" w14:textId="77777777" w:rsidR="00A75E93" w:rsidRPr="00FB4DD1" w:rsidRDefault="00A75E93"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pPr>
      <w:r w:rsidRPr="00FB4DD1">
        <w:t xml:space="preserve">Lee PV, Robinson JC.  </w:t>
      </w:r>
      <w:hyperlink r:id="rId171" w:history="1">
        <w:r w:rsidRPr="00FB4DD1">
          <w:rPr>
            <w:rStyle w:val="Hyperlink"/>
          </w:rPr>
          <w:t>Obamacare Works in California. Here’s Why</w:t>
        </w:r>
      </w:hyperlink>
      <w:r w:rsidRPr="00FB4DD1">
        <w:t xml:space="preserve">.  </w:t>
      </w:r>
      <w:r w:rsidRPr="00FB4DD1">
        <w:rPr>
          <w:u w:val="single"/>
        </w:rPr>
        <w:t>LA Times</w:t>
      </w:r>
      <w:r w:rsidRPr="00FB4DD1">
        <w:t>.  July 27, 2015.</w:t>
      </w:r>
    </w:p>
    <w:p w14:paraId="065CD065" w14:textId="77777777" w:rsidR="00683264" w:rsidRPr="00FB4DD1" w:rsidRDefault="00683264"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Boynton A, JC Robinson.  </w:t>
      </w:r>
      <w:hyperlink r:id="rId172" w:history="1">
        <w:r w:rsidRPr="00FB4DD1">
          <w:rPr>
            <w:rStyle w:val="Hyperlink"/>
          </w:rPr>
          <w:t xml:space="preserve">Appropriate </w:t>
        </w:r>
        <w:r w:rsidR="00A75E93" w:rsidRPr="00FB4DD1">
          <w:rPr>
            <w:rStyle w:val="Hyperlink"/>
          </w:rPr>
          <w:t>Use of Reference Pricing Can Increase</w:t>
        </w:r>
        <w:r w:rsidRPr="00FB4DD1">
          <w:rPr>
            <w:rStyle w:val="Hyperlink"/>
          </w:rPr>
          <w:t xml:space="preserve"> Value</w:t>
        </w:r>
      </w:hyperlink>
      <w:r w:rsidRPr="00FB4DD1">
        <w:rPr>
          <w:color w:val="000000"/>
        </w:rPr>
        <w:t xml:space="preserve">.  Health Affairs Blog, July 7, 2015. </w:t>
      </w:r>
    </w:p>
    <w:p w14:paraId="31B35ADB" w14:textId="77777777" w:rsidR="00A75E93" w:rsidRPr="00FB4DD1" w:rsidRDefault="00A75E93"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pPr>
      <w:r w:rsidRPr="00FB4DD1">
        <w:t xml:space="preserve">Robinson JC. </w:t>
      </w:r>
      <w:hyperlink r:id="rId173" w:history="1">
        <w:r w:rsidRPr="00FB4DD1">
          <w:rPr>
            <w:rStyle w:val="Hyperlink"/>
          </w:rPr>
          <w:t>Accountable Care Organization in California: Imperatives and Challenges of Physician-Hospital Alignment</w:t>
        </w:r>
      </w:hyperlink>
      <w:r w:rsidRPr="00FB4DD1">
        <w:t xml:space="preserve">. Issue Brief. May 2015. </w:t>
      </w:r>
    </w:p>
    <w:p w14:paraId="48B144D2" w14:textId="77777777" w:rsidR="00A75E93" w:rsidRPr="00FB4DD1" w:rsidRDefault="00A75E93"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pPr>
      <w:r w:rsidRPr="00FB4DD1">
        <w:t xml:space="preserve">Robinson JC. </w:t>
      </w:r>
      <w:hyperlink r:id="rId174" w:history="1">
        <w:r w:rsidRPr="00FB4DD1">
          <w:rPr>
            <w:rStyle w:val="Hyperlink"/>
          </w:rPr>
          <w:t>Referral Management and Disease Management in California’s Accountable Care Organizations.  Issue Brief</w:t>
        </w:r>
      </w:hyperlink>
      <w:r w:rsidRPr="00FB4DD1">
        <w:t xml:space="preserve">.  May 2015. </w:t>
      </w:r>
    </w:p>
    <w:p w14:paraId="53AA0E25" w14:textId="77777777" w:rsidR="00017444" w:rsidRPr="00FB4DD1" w:rsidRDefault="00017444"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Caillouette J, Robinson JC.  </w:t>
      </w:r>
      <w:hyperlink r:id="rId175" w:history="1">
        <w:r w:rsidRPr="00FB4DD1">
          <w:rPr>
            <w:rStyle w:val="Hyperlink"/>
          </w:rPr>
          <w:t>The “Failure” of Bundled Payment: The Importance of Consumer Incentives</w:t>
        </w:r>
      </w:hyperlink>
      <w:r w:rsidRPr="00FB4DD1">
        <w:rPr>
          <w:color w:val="000000"/>
        </w:rPr>
        <w:t xml:space="preserve">.  Health Affairs blog August 21, 2014.  </w:t>
      </w:r>
    </w:p>
    <w:p w14:paraId="3DED83D3" w14:textId="77777777" w:rsidR="00EA5E11" w:rsidRPr="00FB4DD1" w:rsidRDefault="00B83C5D"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Williams T, Robinson JC.  </w:t>
      </w:r>
      <w:hyperlink r:id="rId176" w:history="1">
        <w:r w:rsidRPr="00FB4DD1">
          <w:rPr>
            <w:rStyle w:val="Hyperlink"/>
          </w:rPr>
          <w:t>Bundled Episode-of-Care Payment for Orthopedic Surgery: The Integrated Healthcare Association Initiative</w:t>
        </w:r>
      </w:hyperlink>
      <w:r w:rsidRPr="00FB4DD1">
        <w:rPr>
          <w:color w:val="000000"/>
        </w:rPr>
        <w:t xml:space="preserve">.  Issue Brief.  September 2013. </w:t>
      </w:r>
    </w:p>
    <w:p w14:paraId="5BE6FC15" w14:textId="77777777" w:rsidR="008D7325" w:rsidRPr="00FB4DD1" w:rsidRDefault="008D7325"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w:t>
      </w:r>
      <w:hyperlink r:id="rId177" w:history="1">
        <w:r w:rsidRPr="00FB4DD1">
          <w:rPr>
            <w:rStyle w:val="Hyperlink"/>
          </w:rPr>
          <w:t>Comparison Shopping for Knee Surgery</w:t>
        </w:r>
      </w:hyperlink>
      <w:r w:rsidRPr="00FB4DD1">
        <w:rPr>
          <w:color w:val="000000"/>
        </w:rPr>
        <w:t xml:space="preserve">.  </w:t>
      </w:r>
      <w:r w:rsidRPr="00FB4DD1">
        <w:rPr>
          <w:color w:val="000000"/>
          <w:u w:val="single"/>
        </w:rPr>
        <w:t>Wall Street Journal</w:t>
      </w:r>
      <w:r w:rsidRPr="00FB4DD1">
        <w:rPr>
          <w:color w:val="000000"/>
        </w:rPr>
        <w:t>.  October 2, 2013.</w:t>
      </w:r>
    </w:p>
    <w:p w14:paraId="4761A7F1" w14:textId="77777777" w:rsidR="00EA5E11" w:rsidRPr="00FB4DD1" w:rsidRDefault="00EA5E1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w:t>
      </w:r>
      <w:hyperlink r:id="rId178" w:history="1">
        <w:r w:rsidRPr="00FB4DD1">
          <w:rPr>
            <w:rStyle w:val="Hyperlink"/>
          </w:rPr>
          <w:t>How to Turn Employees in</w:t>
        </w:r>
        <w:r w:rsidR="00AA799A" w:rsidRPr="00FB4DD1">
          <w:rPr>
            <w:rStyle w:val="Hyperlink"/>
          </w:rPr>
          <w:t>to Value</w:t>
        </w:r>
        <w:r w:rsidRPr="00FB4DD1">
          <w:rPr>
            <w:rStyle w:val="Hyperlink"/>
          </w:rPr>
          <w:t xml:space="preserve"> Shoppers for Health Care</w:t>
        </w:r>
      </w:hyperlink>
      <w:r w:rsidRPr="00FB4DD1">
        <w:rPr>
          <w:color w:val="000000"/>
        </w:rPr>
        <w:t xml:space="preserve">.  </w:t>
      </w:r>
      <w:r w:rsidRPr="00FB4DD1">
        <w:rPr>
          <w:color w:val="000000"/>
          <w:u w:val="single"/>
        </w:rPr>
        <w:t>Harvard Business Review, New England Journal of Medicine</w:t>
      </w:r>
      <w:r w:rsidRPr="00FB4DD1">
        <w:rPr>
          <w:color w:val="000000"/>
        </w:rPr>
        <w:t xml:space="preserve">.  2013.  </w:t>
      </w:r>
    </w:p>
    <w:p w14:paraId="08749B20" w14:textId="77777777" w:rsidR="00C665B1" w:rsidRPr="00FB4DD1" w:rsidRDefault="00C665B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sz w:val="14"/>
          <w:szCs w:val="14"/>
        </w:rPr>
      </w:pPr>
      <w:r w:rsidRPr="00FB4DD1">
        <w:rPr>
          <w:color w:val="000000"/>
        </w:rPr>
        <w:t>Robinson JC.  Viewpoint</w:t>
      </w:r>
      <w:r w:rsidR="00D87B94" w:rsidRPr="00FB4DD1">
        <w:rPr>
          <w:color w:val="000000"/>
        </w:rPr>
        <w:t>s</w:t>
      </w:r>
      <w:r w:rsidRPr="00FB4DD1">
        <w:rPr>
          <w:color w:val="000000"/>
        </w:rPr>
        <w:t xml:space="preserve">: </w:t>
      </w:r>
      <w:hyperlink r:id="rId179" w:history="1">
        <w:r w:rsidRPr="00FB4DD1">
          <w:rPr>
            <w:rStyle w:val="Hyperlink"/>
          </w:rPr>
          <w:t>When Patients Become Consumers, Health Care Costs Can Be Tamed</w:t>
        </w:r>
      </w:hyperlink>
      <w:r w:rsidRPr="00FB4DD1">
        <w:rPr>
          <w:color w:val="000000"/>
        </w:rPr>
        <w:t xml:space="preserve">.  </w:t>
      </w:r>
      <w:r w:rsidRPr="00FB4DD1">
        <w:rPr>
          <w:color w:val="000000"/>
          <w:u w:val="single"/>
        </w:rPr>
        <w:t>Sacramento Bee</w:t>
      </w:r>
      <w:r w:rsidRPr="00FB4DD1">
        <w:rPr>
          <w:color w:val="000000"/>
        </w:rPr>
        <w:t xml:space="preserve">, August 16, 2013.  </w:t>
      </w:r>
    </w:p>
    <w:p w14:paraId="7C6FD48B" w14:textId="77777777" w:rsidR="00F33576" w:rsidRPr="00FB4DD1" w:rsidRDefault="00F33576"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Fessler R.  “</w:t>
      </w:r>
      <w:hyperlink r:id="rId180" w:history="1">
        <w:r w:rsidRPr="00FB4DD1">
          <w:rPr>
            <w:rStyle w:val="Hyperlink"/>
          </w:rPr>
          <w:t>Diversification or Specialization: Lessons from the Redesign of Orthopedic Surgery in Two Hospitals</w:t>
        </w:r>
      </w:hyperlink>
      <w:r w:rsidRPr="00FB4DD1">
        <w:rPr>
          <w:color w:val="000000"/>
        </w:rPr>
        <w:t xml:space="preserve">”.  </w:t>
      </w:r>
      <w:r w:rsidR="002E34D4" w:rsidRPr="00FB4DD1">
        <w:rPr>
          <w:color w:val="000000"/>
        </w:rPr>
        <w:t xml:space="preserve">Issue Brief.  </w:t>
      </w:r>
      <w:r w:rsidRPr="00FB4DD1">
        <w:rPr>
          <w:color w:val="000000"/>
        </w:rPr>
        <w:t>University of California, Berkeley Center for Health Technology.  May 2013.</w:t>
      </w:r>
    </w:p>
    <w:p w14:paraId="6939C1FE" w14:textId="77777777" w:rsidR="002B39D1" w:rsidRPr="00FB4DD1" w:rsidRDefault="00F33576"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“Hospital Market Concentration, Pricing, and Profitability”.  Issue Brief, vol. 3(2), 2012.  University of California, Berkeley Center for Health Technology.</w:t>
      </w:r>
    </w:p>
    <w:p w14:paraId="67D423E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w:t>
      </w:r>
      <w:hyperlink r:id="rId181" w:history="1">
        <w:r w:rsidRPr="00FB4DD1">
          <w:rPr>
            <w:rStyle w:val="Hyperlink"/>
          </w:rPr>
          <w:t>Accountable Care Organization for PPO Patients</w:t>
        </w:r>
      </w:hyperlink>
      <w:r w:rsidRPr="00FB4DD1">
        <w:rPr>
          <w:color w:val="000000"/>
        </w:rPr>
        <w:t xml:space="preserve">.  Oakland, CA: Integrated Healthcare Association, 2011 </w:t>
      </w:r>
    </w:p>
    <w:p w14:paraId="5071838C" w14:textId="77777777" w:rsidR="00F33576" w:rsidRPr="00FB4DD1" w:rsidRDefault="00F33576"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More Evidence on the Association between Market Concentration and Higher Prices and Profits.  </w:t>
      </w:r>
      <w:r w:rsidRPr="00FB4DD1">
        <w:rPr>
          <w:color w:val="000000"/>
          <w:u w:val="single"/>
        </w:rPr>
        <w:t>Expert Voices</w:t>
      </w:r>
      <w:r w:rsidRPr="00FB4DD1">
        <w:rPr>
          <w:color w:val="000000"/>
        </w:rPr>
        <w:t>.  Washington, DC: National Institute for Health Care Management.  November 2011.</w:t>
      </w:r>
    </w:p>
    <w:p w14:paraId="2DD061A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Dolan EL.  </w:t>
      </w:r>
      <w:hyperlink r:id="rId182" w:history="1">
        <w:r w:rsidRPr="00FB4DD1">
          <w:rPr>
            <w:rStyle w:val="Hyperlink"/>
          </w:rPr>
          <w:t>Accountable Care Organization</w:t>
        </w:r>
        <w:r w:rsidR="00D87B94" w:rsidRPr="00FB4DD1">
          <w:rPr>
            <w:rStyle w:val="Hyperlink"/>
          </w:rPr>
          <w:t>s</w:t>
        </w:r>
        <w:r w:rsidRPr="00FB4DD1">
          <w:rPr>
            <w:rStyle w:val="Hyperlink"/>
          </w:rPr>
          <w:t xml:space="preserve"> in California: Lessons for the National Debate on Delivery System Reform</w:t>
        </w:r>
      </w:hyperlink>
      <w:r w:rsidRPr="00FB4DD1">
        <w:rPr>
          <w:color w:val="000000"/>
        </w:rPr>
        <w:t xml:space="preserve">.  Oakland, CA: Integrated Healthcare Association, 2010.  </w:t>
      </w:r>
    </w:p>
    <w:p w14:paraId="2E3F5508"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Dolan EL, Robinson JC.  “</w:t>
      </w:r>
      <w:hyperlink r:id="rId183" w:history="1">
        <w:r w:rsidRPr="00FB4DD1">
          <w:rPr>
            <w:rStyle w:val="Hyperlink"/>
          </w:rPr>
          <w:t>Pacemaker and Implantable Cardioverter-Defibrillator (ICD) Procedures in California Hospitals</w:t>
        </w:r>
      </w:hyperlink>
      <w:r w:rsidRPr="00FB4DD1">
        <w:rPr>
          <w:color w:val="000000"/>
        </w:rPr>
        <w:t>, 2008.” University of California, Berkeley Center for Health Technology, November 2010.</w:t>
      </w:r>
    </w:p>
    <w:p w14:paraId="4EADD611"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lastRenderedPageBreak/>
        <w:t>Dolan EL, Robinson JC. “</w:t>
      </w:r>
      <w:hyperlink r:id="rId184" w:history="1">
        <w:r w:rsidRPr="00FB4DD1">
          <w:rPr>
            <w:rStyle w:val="Hyperlink"/>
          </w:rPr>
          <w:t>Costs and Reimbursement for Cardiac Valve Replacement Surgery in California Hospitals, 2008</w:t>
        </w:r>
      </w:hyperlink>
      <w:r w:rsidRPr="00FB4DD1">
        <w:rPr>
          <w:color w:val="000000"/>
        </w:rPr>
        <w:t>.” University of California, Berkeley Center for Health Technology, October 2010.</w:t>
      </w:r>
    </w:p>
    <w:p w14:paraId="7DFA32E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Dolan EL, Robinson JC. “</w:t>
      </w:r>
      <w:hyperlink r:id="rId185" w:history="1">
        <w:r w:rsidRPr="00FB4DD1">
          <w:rPr>
            <w:rStyle w:val="Hyperlink"/>
          </w:rPr>
          <w:t>Coronary Angioplasty with Drug Eluting Stents: Device Costs, Hospital Costs, and Insurance Payments</w:t>
        </w:r>
      </w:hyperlink>
      <w:r w:rsidRPr="00FB4DD1">
        <w:rPr>
          <w:color w:val="000000"/>
        </w:rPr>
        <w:t>.” University of California, Berkeley Center for Health Technology, September 2010.</w:t>
      </w:r>
    </w:p>
    <w:p w14:paraId="02808565"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Dolan EL, Robinson JC. “</w:t>
      </w:r>
      <w:hyperlink r:id="rId186" w:history="1">
        <w:r w:rsidRPr="00FB4DD1">
          <w:rPr>
            <w:rStyle w:val="Hyperlink"/>
          </w:rPr>
          <w:t>Volumes, Costs, and Reimbursement for Cervical Fusion Surgery in California Hospitals, 2008</w:t>
        </w:r>
      </w:hyperlink>
      <w:r w:rsidRPr="00FB4DD1">
        <w:rPr>
          <w:color w:val="000000"/>
        </w:rPr>
        <w:t>.” University of California, Berkeley Center for Health Technology, July 2010.</w:t>
      </w:r>
    </w:p>
    <w:p w14:paraId="178A185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Dolan EL, Robinson JC. “</w:t>
      </w:r>
      <w:hyperlink r:id="rId187" w:history="1">
        <w:r w:rsidRPr="00FB4DD1">
          <w:rPr>
            <w:rStyle w:val="Hyperlink"/>
          </w:rPr>
          <w:t>Lumbar Fusion Surgery in California: Volumes, Costs, Length of Stay, Surgical Complications, and Insurance Reimbursement</w:t>
        </w:r>
      </w:hyperlink>
      <w:r w:rsidRPr="00FB4DD1">
        <w:rPr>
          <w:color w:val="000000"/>
        </w:rPr>
        <w:t>.” University of California, Berkeley Center for Health Technology, June 2010.</w:t>
      </w:r>
    </w:p>
    <w:p w14:paraId="27D447E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Dolan EL, Robinson JC. “</w:t>
      </w:r>
      <w:r w:rsidR="00595114" w:rsidRPr="00FB4DD1">
        <w:rPr>
          <w:color w:val="000000"/>
        </w:rPr>
        <w:t>Implantable Medical Devices for Hip Replacement Surgery: Economic Implications for California Hospitals</w:t>
      </w:r>
      <w:r w:rsidRPr="00FB4DD1">
        <w:rPr>
          <w:color w:val="000000"/>
        </w:rPr>
        <w:t>.” University of California, Berkeley Center for Health Technology, May 2010.</w:t>
      </w:r>
    </w:p>
    <w:p w14:paraId="15D73D4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Dolan EL, Robinson JC. “Device Costs, Total Costs, and Other Characteristics of Knee Replacement Surgery in California Hospitals, 2008.” University of California, Berkeley Center for Health Technology, April 2010.</w:t>
      </w:r>
    </w:p>
    <w:p w14:paraId="7D57079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Dolan EL, Robinson JC.  “</w:t>
      </w:r>
      <w:hyperlink r:id="rId188" w:history="1">
        <w:r w:rsidRPr="00FB4DD1">
          <w:rPr>
            <w:rStyle w:val="Hyperlink"/>
          </w:rPr>
          <w:t>Physician-Hospital Alignment in the Evaluation, Purchasing, and Use of Implantable Medical Devices</w:t>
        </w:r>
      </w:hyperlink>
      <w:r w:rsidRPr="00FB4DD1">
        <w:rPr>
          <w:color w:val="000000"/>
        </w:rPr>
        <w:t>.” University of California, Berkeley Center for Health Technology, January 2010.</w:t>
      </w:r>
    </w:p>
    <w:p w14:paraId="0ECAFF2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Bridy AM.  </w:t>
      </w:r>
      <w:r w:rsidR="00983E59" w:rsidRPr="00FB4DD1">
        <w:rPr>
          <w:color w:val="000000"/>
        </w:rPr>
        <w:t>“</w:t>
      </w:r>
      <w:hyperlink r:id="rId189" w:history="1">
        <w:r w:rsidRPr="00FB4DD1">
          <w:rPr>
            <w:rStyle w:val="Hyperlink"/>
          </w:rPr>
          <w:t>Confidentiality and Transparency for Medical Device Prices: Market Dynamics and Policy Alternatives</w:t>
        </w:r>
      </w:hyperlink>
      <w:r w:rsidRPr="00FB4DD1">
        <w:rPr>
          <w:color w:val="000000"/>
        </w:rPr>
        <w:t>.</w:t>
      </w:r>
      <w:r w:rsidR="00983E59" w:rsidRPr="00FB4DD1">
        <w:rPr>
          <w:color w:val="000000"/>
        </w:rPr>
        <w:t>”</w:t>
      </w:r>
      <w:r w:rsidRPr="00FB4DD1">
        <w:rPr>
          <w:color w:val="000000"/>
        </w:rPr>
        <w:t xml:space="preserve">  University of California, Berkeley Center for Health Technology, October 2009.</w:t>
      </w:r>
    </w:p>
    <w:p w14:paraId="1CAC3A9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90" w:history="1">
        <w:r w:rsidRPr="00FB4DD1">
          <w:rPr>
            <w:rStyle w:val="Hyperlink"/>
          </w:rPr>
          <w:t>Consumer-Directed Health Insurance: The Next Generation</w:t>
        </w:r>
      </w:hyperlink>
      <w:r w:rsidRPr="00FB4DD1">
        <w:rPr>
          <w:color w:val="000000"/>
        </w:rPr>
        <w:t xml:space="preserve">."  </w:t>
      </w:r>
      <w:r w:rsidRPr="00FB4DD1">
        <w:rPr>
          <w:color w:val="000000"/>
          <w:u w:val="single"/>
        </w:rPr>
        <w:t>Health Affairs</w:t>
      </w:r>
      <w:r w:rsidRPr="00FB4DD1">
        <w:rPr>
          <w:color w:val="000000"/>
        </w:rPr>
        <w:t xml:space="preserve"> 2005; web exclusive, (December 13, 2005). </w:t>
      </w:r>
    </w:p>
    <w:p w14:paraId="1650732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"The Best of Times and the Worst of Times: A Conversation with Vicky Gregg."  </w:t>
      </w:r>
      <w:r w:rsidRPr="00FB4DD1">
        <w:rPr>
          <w:color w:val="000000"/>
          <w:u w:val="single"/>
        </w:rPr>
        <w:t>Health Affairs</w:t>
      </w:r>
      <w:r w:rsidRPr="00FB4DD1">
        <w:rPr>
          <w:color w:val="000000"/>
        </w:rPr>
        <w:t xml:space="preserve"> 2005; web exclusive W558-565 (November 29, 2005).</w:t>
      </w:r>
    </w:p>
    <w:p w14:paraId="275E267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91" w:history="1">
        <w:r w:rsidRPr="00FB4DD1">
          <w:rPr>
            <w:rStyle w:val="Hyperlink"/>
          </w:rPr>
          <w:t>Business Opportunities in Transforming Health Care: A Conversation with Dr. William W. McGuire</w:t>
        </w:r>
      </w:hyperlink>
      <w:r w:rsidRPr="00FB4DD1">
        <w:rPr>
          <w:color w:val="000000"/>
        </w:rPr>
        <w:t xml:space="preserve">."  </w:t>
      </w:r>
      <w:r w:rsidRPr="00FB4DD1">
        <w:rPr>
          <w:color w:val="000000"/>
          <w:u w:val="single"/>
        </w:rPr>
        <w:t>Health Affairs</w:t>
      </w:r>
      <w:r w:rsidRPr="00FB4DD1">
        <w:rPr>
          <w:color w:val="000000"/>
        </w:rPr>
        <w:t xml:space="preserve"> 2004; 23(6):114-121.</w:t>
      </w:r>
    </w:p>
    <w:p w14:paraId="61F561E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Rittenhouse DR, JC Robinson, AC Robinson, RR Gillies, JA Schmittdiel.  </w:t>
      </w:r>
      <w:r w:rsidR="00983E59" w:rsidRPr="00FB4DD1">
        <w:rPr>
          <w:color w:val="000000"/>
        </w:rPr>
        <w:t>“</w:t>
      </w:r>
      <w:hyperlink r:id="rId192" w:history="1">
        <w:r w:rsidRPr="00FB4DD1">
          <w:rPr>
            <w:rStyle w:val="Hyperlink"/>
          </w:rPr>
          <w:t>The Role of Provider Organizations in Medi-Cal Managed Care</w:t>
        </w:r>
      </w:hyperlink>
      <w:r w:rsidRPr="00FB4DD1">
        <w:rPr>
          <w:color w:val="000000"/>
        </w:rPr>
        <w:t>.</w:t>
      </w:r>
      <w:r w:rsidR="00983E59" w:rsidRPr="00FB4DD1">
        <w:rPr>
          <w:color w:val="000000"/>
        </w:rPr>
        <w:t>”</w:t>
      </w:r>
      <w:r w:rsidRPr="00FB4DD1">
        <w:rPr>
          <w:color w:val="000000"/>
        </w:rPr>
        <w:t xml:space="preserve">  Oakland, CA: California HealthCare Foundation, 2004.  Available at  .</w:t>
      </w:r>
    </w:p>
    <w:p w14:paraId="1DBA35F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b/>
          <w:color w:val="000000"/>
        </w:rPr>
      </w:pPr>
      <w:r w:rsidRPr="00FB4DD1">
        <w:rPr>
          <w:color w:val="000000"/>
        </w:rPr>
        <w:t>Robinson JC.  “</w:t>
      </w:r>
      <w:hyperlink r:id="rId193" w:history="1">
        <w:r w:rsidRPr="00FB4DD1">
          <w:rPr>
            <w:rStyle w:val="Hyperlink"/>
          </w:rPr>
          <w:t>Health Plans and Physician Organization in California: Mutual Dependence or Mutually Assured Destruction?</w:t>
        </w:r>
      </w:hyperlink>
      <w:r w:rsidRPr="00FB4DD1">
        <w:rPr>
          <w:color w:val="000000"/>
        </w:rPr>
        <w:t>”  Califo</w:t>
      </w:r>
      <w:r w:rsidR="00983E59" w:rsidRPr="00FB4DD1">
        <w:rPr>
          <w:color w:val="000000"/>
        </w:rPr>
        <w:t>rnia HealthCare Foundation, 2001</w:t>
      </w:r>
      <w:r w:rsidRPr="00FB4DD1">
        <w:rPr>
          <w:color w:val="000000"/>
        </w:rPr>
        <w:t>.  Available at  .</w:t>
      </w:r>
    </w:p>
    <w:p w14:paraId="0BB3E93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bCs/>
          <w:color w:val="000000"/>
        </w:rPr>
      </w:pPr>
      <w:r w:rsidRPr="00FB4DD1">
        <w:rPr>
          <w:bCs/>
          <w:color w:val="000000"/>
        </w:rPr>
        <w:t xml:space="preserve">Robinson JC.  “Paying Doctors.”  </w:t>
      </w:r>
      <w:r w:rsidRPr="00FB4DD1">
        <w:rPr>
          <w:bCs/>
          <w:color w:val="000000"/>
          <w:u w:val="single"/>
        </w:rPr>
        <w:t>Expert Voices</w:t>
      </w:r>
      <w:r w:rsidRPr="00FB4DD1">
        <w:rPr>
          <w:bCs/>
          <w:color w:val="000000"/>
        </w:rPr>
        <w:t>.  July 2001.  Washington D.C.: National Institute for Health Care Management.</w:t>
      </w:r>
    </w:p>
    <w:p w14:paraId="1005CEB3" w14:textId="77777777" w:rsidR="002B39D1" w:rsidRPr="00E26468"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lang w:val="fr-FR"/>
        </w:rPr>
      </w:pPr>
      <w:r w:rsidRPr="00FB4DD1">
        <w:rPr>
          <w:color w:val="000000"/>
        </w:rPr>
        <w:t>Robinson JC.  “</w:t>
      </w:r>
      <w:hyperlink r:id="rId194" w:history="1">
        <w:r w:rsidRPr="00FB4DD1">
          <w:rPr>
            <w:rStyle w:val="Hyperlink"/>
          </w:rPr>
          <w:t xml:space="preserve">At </w:t>
        </w:r>
        <w:r w:rsidR="009B11FB" w:rsidRPr="00FB4DD1">
          <w:rPr>
            <w:rStyle w:val="Hyperlink"/>
          </w:rPr>
          <w:t xml:space="preserve">the Helm of an Insurance </w:t>
        </w:r>
        <w:r w:rsidRPr="00FB4DD1">
          <w:rPr>
            <w:rStyle w:val="Hyperlink"/>
          </w:rPr>
          <w:t>Giant: Aetna’s Richard L. Huber</w:t>
        </w:r>
      </w:hyperlink>
      <w:r w:rsidRPr="00FB4DD1">
        <w:rPr>
          <w:color w:val="000000"/>
        </w:rPr>
        <w:t xml:space="preserve">.”  </w:t>
      </w:r>
      <w:r w:rsidRPr="00E26468">
        <w:rPr>
          <w:color w:val="000000"/>
          <w:u w:val="single"/>
          <w:lang w:val="fr-FR"/>
        </w:rPr>
        <w:t>Health Affairs</w:t>
      </w:r>
      <w:r w:rsidRPr="00E26468">
        <w:rPr>
          <w:color w:val="000000"/>
          <w:lang w:val="fr-FR"/>
        </w:rPr>
        <w:t xml:space="preserve"> 1999; 18(6):89-99.</w:t>
      </w:r>
    </w:p>
    <w:p w14:paraId="49D770F5"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E26468">
        <w:rPr>
          <w:color w:val="000000"/>
          <w:lang w:val="fr-FR"/>
        </w:rPr>
        <w:t xml:space="preserve">Robinson JC.  “Economie et Sante: Situation Nord-Americaine.”  Economie et Sante: La Sante, Moteur Economique.  </w:t>
      </w:r>
      <w:r w:rsidRPr="00FB4DD1">
        <w:rPr>
          <w:color w:val="000000"/>
        </w:rPr>
        <w:t>(Edited by Rene Mornex and Claire Rigaud-Bully).  Lyons France: Fondation Rhone-Alpes Futur, 1999.</w:t>
      </w:r>
    </w:p>
    <w:p w14:paraId="69154F3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Yegian JM, Buchmueller TC, Robinson JC, and Monroe AF</w:t>
      </w:r>
      <w:r w:rsidR="009E01E6" w:rsidRPr="00FB4DD1">
        <w:rPr>
          <w:color w:val="000000"/>
        </w:rPr>
        <w:t>. “</w:t>
      </w:r>
      <w:hyperlink r:id="rId195" w:history="1">
        <w:r w:rsidRPr="00FB4DD1">
          <w:rPr>
            <w:rStyle w:val="Hyperlink"/>
          </w:rPr>
          <w:t>Health Insurance Purchasing Alliances for Small Firms: Lessons from the California Experience</w:t>
        </w:r>
      </w:hyperlink>
      <w:r w:rsidRPr="00FB4DD1">
        <w:rPr>
          <w:color w:val="000000"/>
        </w:rPr>
        <w:t>.</w:t>
      </w:r>
      <w:r w:rsidR="009E01E6" w:rsidRPr="00FB4DD1">
        <w:rPr>
          <w:color w:val="000000"/>
        </w:rPr>
        <w:t>”</w:t>
      </w:r>
      <w:r w:rsidRPr="00FB4DD1">
        <w:rPr>
          <w:color w:val="000000"/>
        </w:rPr>
        <w:t xml:space="preserve">  Oakland, CA: California HealthCare Foundation, 1998.</w:t>
      </w:r>
    </w:p>
    <w:p w14:paraId="718D574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and Powers PE</w:t>
      </w:r>
      <w:hyperlink r:id="rId196" w:anchor="v=onepage&amp;q=.%20%20Restructuring%20Medicare%3A%20The%20Role%20of%20Public%20and%20Private%20Purchasing%20Alliances%2C%20robinson&amp;f=false" w:history="1">
        <w:r w:rsidRPr="00FB4DD1">
          <w:rPr>
            <w:rStyle w:val="Hyperlink"/>
          </w:rPr>
          <w:t>.  Restructuring Medicare: The Role of Public and Private Purchasing Alliances</w:t>
        </w:r>
      </w:hyperlink>
      <w:r w:rsidRPr="00FB4DD1">
        <w:rPr>
          <w:color w:val="000000"/>
        </w:rPr>
        <w:t xml:space="preserve">.  </w:t>
      </w:r>
      <w:r w:rsidRPr="00FB4DD1">
        <w:rPr>
          <w:color w:val="000000"/>
          <w:u w:val="single"/>
        </w:rPr>
        <w:t>Medicare: Preparing for the Challenges of the 21st Century</w:t>
      </w:r>
      <w:r w:rsidRPr="00FB4DD1">
        <w:rPr>
          <w:color w:val="000000"/>
        </w:rPr>
        <w:t>.  Edited by RD Reischauer, S Butler, and JR Lave.  Washington D.C.: National Academy of Social Insurance, 1998.</w:t>
      </w:r>
    </w:p>
    <w:p w14:paraId="565B597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“More Extensive Performance Measures, not MLR, Needed to Assess Plans.” </w:t>
      </w:r>
      <w:r w:rsidRPr="00FB4DD1">
        <w:rPr>
          <w:color w:val="000000"/>
          <w:u w:val="single"/>
        </w:rPr>
        <w:t>Managed Care Reporter</w:t>
      </w:r>
      <w:r w:rsidRPr="00FB4DD1">
        <w:rPr>
          <w:color w:val="000000"/>
        </w:rPr>
        <w:t xml:space="preserve"> 1998; 4(1):19-21.  Washington D.C.: Bureau of National Affairs.</w:t>
      </w:r>
    </w:p>
    <w:p w14:paraId="098466D4" w14:textId="77777777" w:rsidR="002B39D1" w:rsidRPr="00E26468"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lang w:val="fr-FR"/>
        </w:rPr>
      </w:pPr>
      <w:r w:rsidRPr="00FB4DD1">
        <w:rPr>
          <w:color w:val="000000"/>
        </w:rPr>
        <w:lastRenderedPageBreak/>
        <w:t>Robinson JC.  “</w:t>
      </w:r>
      <w:hyperlink r:id="rId197" w:history="1">
        <w:r w:rsidRPr="00FB4DD1">
          <w:rPr>
            <w:rStyle w:val="Hyperlink"/>
          </w:rPr>
          <w:t>Apotheosis of the Health Care Consumer</w:t>
        </w:r>
      </w:hyperlink>
      <w:r w:rsidRPr="00FB4DD1">
        <w:rPr>
          <w:color w:val="000000"/>
        </w:rPr>
        <w:t xml:space="preserve">.” </w:t>
      </w:r>
      <w:r w:rsidRPr="00E26468">
        <w:rPr>
          <w:color w:val="000000"/>
          <w:lang w:val="fr-FR"/>
        </w:rPr>
        <w:t xml:space="preserve">(book review).  </w:t>
      </w:r>
      <w:r w:rsidRPr="00E26468">
        <w:rPr>
          <w:color w:val="000000"/>
          <w:u w:val="single"/>
          <w:lang w:val="fr-FR"/>
        </w:rPr>
        <w:t>Health Affairs</w:t>
      </w:r>
      <w:r w:rsidRPr="00E26468">
        <w:rPr>
          <w:color w:val="000000"/>
          <w:lang w:val="fr-FR"/>
        </w:rPr>
        <w:t xml:space="preserve"> 1997; 16(6):254-256.</w:t>
      </w:r>
    </w:p>
    <w:p w14:paraId="37698DC3" w14:textId="77777777" w:rsidR="002B39D1" w:rsidRPr="00FB4DD1" w:rsidRDefault="009E01E6" w:rsidP="001E49C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E26468">
        <w:rPr>
          <w:color w:val="000000"/>
          <w:lang w:val="fr-FR"/>
        </w:rPr>
        <w:t>Robinson JC.  “Innovation O</w:t>
      </w:r>
      <w:r w:rsidR="002B39D1" w:rsidRPr="00E26468">
        <w:rPr>
          <w:color w:val="000000"/>
          <w:lang w:val="fr-FR"/>
        </w:rPr>
        <w:t xml:space="preserve">rganisationnelle en sante”.  </w:t>
      </w:r>
      <w:r w:rsidR="002B39D1" w:rsidRPr="00E26468">
        <w:rPr>
          <w:color w:val="000000"/>
          <w:u w:val="single"/>
          <w:lang w:val="fr-FR"/>
        </w:rPr>
        <w:t>Economie de la Sante: Trajectoires du Futur</w:t>
      </w:r>
      <w:r w:rsidR="002B39D1" w:rsidRPr="00E26468">
        <w:rPr>
          <w:color w:val="000000"/>
          <w:lang w:val="fr-FR"/>
        </w:rPr>
        <w:t xml:space="preserve">.  Ed. by Jacobzone S.  Paris, France: INSEE Institut National de la Statistique et des Etudes Economiques.  </w:t>
      </w:r>
      <w:r w:rsidR="002B39D1" w:rsidRPr="00FB4DD1">
        <w:rPr>
          <w:color w:val="000000"/>
        </w:rPr>
        <w:t>1997.</w:t>
      </w:r>
    </w:p>
    <w:p w14:paraId="677034E6" w14:textId="77777777" w:rsidR="009E01E6" w:rsidRPr="00FB4DD1" w:rsidRDefault="009E01E6"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Casalino LP and Robinson JC.  “</w:t>
      </w:r>
      <w:hyperlink r:id="rId198" w:history="1">
        <w:r w:rsidRPr="00FB4DD1">
          <w:rPr>
            <w:rStyle w:val="Hyperlink"/>
          </w:rPr>
          <w:t>The Evolution of Medical Groups and Capitation in California</w:t>
        </w:r>
      </w:hyperlink>
      <w:r w:rsidRPr="00FB4DD1">
        <w:rPr>
          <w:color w:val="000000"/>
        </w:rPr>
        <w:t>.”  Menlo Park, CA: Kaiser Family Foundation, 1997.</w:t>
      </w:r>
    </w:p>
    <w:p w14:paraId="56AA4B3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199" w:history="1">
        <w:r w:rsidRPr="00FB4DD1">
          <w:rPr>
            <w:rStyle w:val="Hyperlink"/>
          </w:rPr>
          <w:t>Taking Consumer</w:t>
        </w:r>
        <w:r w:rsidR="00656D88" w:rsidRPr="00FB4DD1">
          <w:rPr>
            <w:rStyle w:val="Hyperlink"/>
          </w:rPr>
          <w:t>s’</w:t>
        </w:r>
        <w:r w:rsidRPr="00FB4DD1">
          <w:rPr>
            <w:rStyle w:val="Hyperlink"/>
          </w:rPr>
          <w:t xml:space="preserve"> Rights Seriously</w:t>
        </w:r>
      </w:hyperlink>
      <w:r w:rsidRPr="00FB4DD1">
        <w:rPr>
          <w:color w:val="000000"/>
        </w:rPr>
        <w:t xml:space="preserve">” (book review).  </w:t>
      </w:r>
      <w:r w:rsidRPr="00FB4DD1">
        <w:rPr>
          <w:color w:val="000000"/>
          <w:u w:val="single"/>
        </w:rPr>
        <w:t>Health Affairs</w:t>
      </w:r>
      <w:r w:rsidRPr="00FB4DD1">
        <w:rPr>
          <w:color w:val="000000"/>
        </w:rPr>
        <w:t xml:space="preserve"> 1996; 15(3):277-279.</w:t>
      </w:r>
    </w:p>
    <w:p w14:paraId="5E13AFB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Pease WS, Robinson JC, and Tuden D.  </w:t>
      </w:r>
      <w:r w:rsidRPr="00FB4DD1">
        <w:rPr>
          <w:color w:val="000000"/>
          <w:u w:val="single"/>
        </w:rPr>
        <w:t>Taxing Pesticides to Fund Environmental Protection and Integrated Pest Management</w:t>
      </w:r>
      <w:r w:rsidRPr="00FB4DD1">
        <w:rPr>
          <w:color w:val="000000"/>
        </w:rPr>
        <w:t>.  University of California, California Policy Seminar 1996.</w:t>
      </w:r>
    </w:p>
    <w:p w14:paraId="3449685C" w14:textId="77777777" w:rsidR="002B39D1" w:rsidRPr="00FB4DD1" w:rsidRDefault="00294ADF"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“A New Institutional Economics of Health Care</w:t>
      </w:r>
      <w:r w:rsidR="002B39D1" w:rsidRPr="00FB4DD1">
        <w:rPr>
          <w:color w:val="000000"/>
        </w:rPr>
        <w:t xml:space="preserve">."  </w:t>
      </w:r>
      <w:r w:rsidR="002B39D1" w:rsidRPr="00FB4DD1">
        <w:rPr>
          <w:color w:val="000000"/>
          <w:u w:val="single"/>
        </w:rPr>
        <w:t>The State, Politics, and Health: Essays for Rudolf Klein</w:t>
      </w:r>
      <w:r w:rsidR="002B39D1" w:rsidRPr="00FB4DD1">
        <w:rPr>
          <w:color w:val="000000"/>
        </w:rPr>
        <w:t>.  Ed. by Maxwell R, Fox DM, Day P, and Scrivens E.  Cambridge MA: Blackwell Publishers 1995.</w:t>
      </w:r>
    </w:p>
    <w:p w14:paraId="7F355993" w14:textId="77777777" w:rsidR="002B39D1" w:rsidRPr="00FB4DD1" w:rsidRDefault="00656D88"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Robinson JC.  "</w:t>
      </w:r>
      <w:hyperlink r:id="rId200" w:history="1">
        <w:r w:rsidRPr="00FB4DD1">
          <w:rPr>
            <w:rStyle w:val="Hyperlink"/>
          </w:rPr>
          <w:t>Slouching Toward</w:t>
        </w:r>
        <w:r w:rsidR="002B39D1" w:rsidRPr="00FB4DD1">
          <w:rPr>
            <w:rStyle w:val="Hyperlink"/>
          </w:rPr>
          <w:t xml:space="preserve"> Integrated Health</w:t>
        </w:r>
        <w:r w:rsidRPr="00FB4DD1">
          <w:rPr>
            <w:rStyle w:val="Hyperlink"/>
          </w:rPr>
          <w:t xml:space="preserve"> C</w:t>
        </w:r>
        <w:r w:rsidR="002B39D1" w:rsidRPr="00FB4DD1">
          <w:rPr>
            <w:rStyle w:val="Hyperlink"/>
          </w:rPr>
          <w:t>are</w:t>
        </w:r>
      </w:hyperlink>
      <w:r w:rsidR="002B39D1" w:rsidRPr="00FB4DD1">
        <w:rPr>
          <w:color w:val="000000"/>
        </w:rPr>
        <w:t xml:space="preserve">" (book review).  </w:t>
      </w:r>
      <w:r w:rsidR="002B39D1" w:rsidRPr="00FB4DD1">
        <w:rPr>
          <w:color w:val="000000"/>
          <w:u w:val="single"/>
        </w:rPr>
        <w:t>Health Affairs</w:t>
      </w:r>
      <w:r w:rsidR="002B39D1" w:rsidRPr="00FB4DD1">
        <w:rPr>
          <w:color w:val="000000"/>
        </w:rPr>
        <w:t xml:space="preserve"> 1995; 14(1):313-316.</w:t>
      </w:r>
    </w:p>
    <w:p w14:paraId="3CBA5988"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Robinson JC, Pease WS, Albright DS, and Morello-Frosch RA.  </w:t>
      </w:r>
      <w:r w:rsidRPr="00FB4DD1">
        <w:rPr>
          <w:color w:val="000000"/>
          <w:u w:val="single"/>
        </w:rPr>
        <w:t>Pesticides in the Home and Community: Health Risks and Policy Alternatives</w:t>
      </w:r>
      <w:r w:rsidRPr="00FB4DD1">
        <w:rPr>
          <w:color w:val="000000"/>
        </w:rPr>
        <w:t>.  University of California, California Policy Seminar 1994.</w:t>
      </w:r>
    </w:p>
    <w:p w14:paraId="54099D6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Pease WS, Morello-Frosch RA, Albright DS, Kyle AD, and Robinson JC.  </w:t>
      </w:r>
      <w:r w:rsidRPr="00FB4DD1">
        <w:rPr>
          <w:color w:val="000000"/>
          <w:u w:val="single"/>
        </w:rPr>
        <w:t>Preventing Pesticide- related Illness in California Agriculture: Strategies and Priorities</w:t>
      </w:r>
      <w:r w:rsidRPr="00FB4DD1">
        <w:rPr>
          <w:color w:val="000000"/>
        </w:rPr>
        <w:t>.  University of California, California Policy Seminar 1993.</w:t>
      </w:r>
    </w:p>
    <w:p w14:paraId="0FE97BCD" w14:textId="77777777" w:rsidR="002B39D1" w:rsidRPr="00FB4DD1" w:rsidRDefault="002B39D1" w:rsidP="001E49CC">
      <w:pPr>
        <w:ind w:hanging="360"/>
        <w:rPr>
          <w:color w:val="000000"/>
        </w:rPr>
      </w:pPr>
    </w:p>
    <w:p w14:paraId="0B3F1E1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b/>
          <w:color w:val="000000"/>
        </w:rPr>
        <w:t xml:space="preserve">INVITED LECTURES AND KEYNOTE PRESENTATIONS </w:t>
      </w:r>
    </w:p>
    <w:p w14:paraId="0F726885" w14:textId="77777777" w:rsidR="000A03D8" w:rsidRPr="00FB4DD1" w:rsidRDefault="000A03D8" w:rsidP="001E49CC">
      <w:pPr>
        <w:widowControl w:val="0"/>
        <w:autoSpaceDE w:val="0"/>
        <w:autoSpaceDN w:val="0"/>
        <w:adjustRightInd w:val="0"/>
        <w:ind w:left="-360" w:hanging="360"/>
        <w:rPr>
          <w:color w:val="1A1A1A"/>
        </w:rPr>
      </w:pPr>
    </w:p>
    <w:p w14:paraId="71F8BFD4" w14:textId="07883EF3" w:rsidR="00AF6914" w:rsidRDefault="00AF6914" w:rsidP="00776F99">
      <w:pPr>
        <w:widowControl w:val="0"/>
        <w:autoSpaceDE w:val="0"/>
        <w:autoSpaceDN w:val="0"/>
        <w:adjustRightInd w:val="0"/>
        <w:rPr>
          <w:color w:val="1A1A1A"/>
        </w:rPr>
      </w:pPr>
      <w:r>
        <w:rPr>
          <w:color w:val="1A1A1A"/>
        </w:rPr>
        <w:t>“Integrating Virtual and Traditional Care Modes in Orthopedics.”  Webinar The Future of Value-Based Orthopedic Care.  Sponsored by Spinezone</w:t>
      </w:r>
      <w:r w:rsidR="001B2E9F">
        <w:rPr>
          <w:color w:val="1A1A1A"/>
        </w:rPr>
        <w:t xml:space="preserve"> and University of Texas Dell Medical Center, Austin, TX</w:t>
      </w:r>
      <w:r>
        <w:rPr>
          <w:color w:val="1A1A1A"/>
        </w:rPr>
        <w:t>.  May 21, 2021.</w:t>
      </w:r>
    </w:p>
    <w:p w14:paraId="3E3BC84E" w14:textId="77777777" w:rsidR="00AF6914" w:rsidRDefault="00AF6914" w:rsidP="00776F99">
      <w:pPr>
        <w:widowControl w:val="0"/>
        <w:autoSpaceDE w:val="0"/>
        <w:autoSpaceDN w:val="0"/>
        <w:adjustRightInd w:val="0"/>
        <w:rPr>
          <w:color w:val="1A1A1A"/>
        </w:rPr>
      </w:pPr>
    </w:p>
    <w:p w14:paraId="029A8F3E" w14:textId="6EE40FB7" w:rsidR="001F1EEF" w:rsidRDefault="001F1EEF" w:rsidP="00776F99">
      <w:pPr>
        <w:widowControl w:val="0"/>
        <w:autoSpaceDE w:val="0"/>
        <w:autoSpaceDN w:val="0"/>
        <w:adjustRightInd w:val="0"/>
        <w:rPr>
          <w:color w:val="1A1A1A"/>
        </w:rPr>
      </w:pPr>
      <w:r>
        <w:rPr>
          <w:color w:val="1A1A1A"/>
        </w:rPr>
        <w:t>“Employer Strategies for Purchasing Biosimilars and Specialty Drugs.” St. Louis Business Health Coalition.  January 12, 2021.</w:t>
      </w:r>
    </w:p>
    <w:p w14:paraId="0D9FDF32" w14:textId="77777777" w:rsidR="001F1EEF" w:rsidRDefault="001F1EEF" w:rsidP="00776F99">
      <w:pPr>
        <w:widowControl w:val="0"/>
        <w:autoSpaceDE w:val="0"/>
        <w:autoSpaceDN w:val="0"/>
        <w:adjustRightInd w:val="0"/>
        <w:rPr>
          <w:color w:val="1A1A1A"/>
        </w:rPr>
      </w:pPr>
    </w:p>
    <w:p w14:paraId="0BF3E3CC" w14:textId="7E75F0B2" w:rsidR="00D26B12" w:rsidRDefault="00FC4177" w:rsidP="00776F99">
      <w:pPr>
        <w:widowControl w:val="0"/>
        <w:autoSpaceDE w:val="0"/>
        <w:autoSpaceDN w:val="0"/>
        <w:adjustRightInd w:val="0"/>
        <w:rPr>
          <w:color w:val="1A1A1A"/>
        </w:rPr>
      </w:pPr>
      <w:r>
        <w:rPr>
          <w:color w:val="1A1A1A"/>
        </w:rPr>
        <w:t xml:space="preserve">“Accelerating Adoption of Virtual Care in the COVID-19 Era.”  </w:t>
      </w:r>
      <w:r w:rsidR="00D26B12">
        <w:rPr>
          <w:color w:val="1A1A1A"/>
        </w:rPr>
        <w:t>Integrated Healthcare Association, annual stakeholders meeting.  November 5, 2020.</w:t>
      </w:r>
    </w:p>
    <w:p w14:paraId="36C87A29" w14:textId="77777777" w:rsidR="00D26B12" w:rsidRDefault="00D26B12" w:rsidP="00776F99">
      <w:pPr>
        <w:widowControl w:val="0"/>
        <w:autoSpaceDE w:val="0"/>
        <w:autoSpaceDN w:val="0"/>
        <w:adjustRightInd w:val="0"/>
        <w:rPr>
          <w:color w:val="1A1A1A"/>
        </w:rPr>
      </w:pPr>
    </w:p>
    <w:p w14:paraId="154D6D21" w14:textId="7E4E6835" w:rsidR="003635EB" w:rsidRDefault="00FC4177" w:rsidP="00776F99">
      <w:pPr>
        <w:widowControl w:val="0"/>
        <w:autoSpaceDE w:val="0"/>
        <w:autoSpaceDN w:val="0"/>
        <w:adjustRightInd w:val="0"/>
        <w:rPr>
          <w:color w:val="1A1A1A"/>
        </w:rPr>
      </w:pPr>
      <w:r>
        <w:rPr>
          <w:color w:val="1A1A1A"/>
        </w:rPr>
        <w:t xml:space="preserve">“The German Pharmaceutical Pricing System.”  </w:t>
      </w:r>
      <w:r w:rsidR="003635EB">
        <w:rPr>
          <w:color w:val="1A1A1A"/>
        </w:rPr>
        <w:t xml:space="preserve">Institute for Clinical and Economic Review, staff meeting.  </w:t>
      </w:r>
      <w:r w:rsidR="00D26B12">
        <w:rPr>
          <w:color w:val="1A1A1A"/>
        </w:rPr>
        <w:t>November 2, 2020.</w:t>
      </w:r>
    </w:p>
    <w:p w14:paraId="4637C22B" w14:textId="7D5837B9" w:rsidR="003635EB" w:rsidRDefault="003635EB" w:rsidP="00776F99">
      <w:pPr>
        <w:widowControl w:val="0"/>
        <w:autoSpaceDE w:val="0"/>
        <w:autoSpaceDN w:val="0"/>
        <w:adjustRightInd w:val="0"/>
        <w:rPr>
          <w:color w:val="1A1A1A"/>
        </w:rPr>
      </w:pPr>
    </w:p>
    <w:p w14:paraId="3C5EADAB" w14:textId="6CBC7F2B" w:rsidR="00D26B12" w:rsidRDefault="00FC4177" w:rsidP="00776F99">
      <w:pPr>
        <w:widowControl w:val="0"/>
        <w:autoSpaceDE w:val="0"/>
        <w:autoSpaceDN w:val="0"/>
        <w:adjustRightInd w:val="0"/>
        <w:rPr>
          <w:color w:val="1A1A1A"/>
        </w:rPr>
      </w:pPr>
      <w:r>
        <w:rPr>
          <w:color w:val="1A1A1A"/>
        </w:rPr>
        <w:t xml:space="preserve">“Impact of COVID-19 and Deeper Industry Trends on the Financing of Innovation.”  </w:t>
      </w:r>
      <w:r w:rsidR="00D26B12">
        <w:rPr>
          <w:color w:val="1A1A1A"/>
        </w:rPr>
        <w:t xml:space="preserve">Bocconi University, Milan, Italy. </w:t>
      </w:r>
      <w:r>
        <w:rPr>
          <w:color w:val="1A1A1A"/>
        </w:rPr>
        <w:t xml:space="preserve"> </w:t>
      </w:r>
      <w:r w:rsidR="00D26B12">
        <w:rPr>
          <w:color w:val="1A1A1A"/>
        </w:rPr>
        <w:t xml:space="preserve"> </w:t>
      </w:r>
      <w:r w:rsidR="00D26B12" w:rsidRPr="00FC4177">
        <w:rPr>
          <w:color w:val="1A1A1A"/>
        </w:rPr>
        <w:t>October 28, 2020</w:t>
      </w:r>
      <w:r w:rsidR="00D26B12">
        <w:rPr>
          <w:color w:val="1A1A1A"/>
        </w:rPr>
        <w:t xml:space="preserve">.  </w:t>
      </w:r>
    </w:p>
    <w:p w14:paraId="09FA5E08" w14:textId="77777777" w:rsidR="00D26B12" w:rsidRDefault="00D26B12" w:rsidP="00776F99">
      <w:pPr>
        <w:widowControl w:val="0"/>
        <w:autoSpaceDE w:val="0"/>
        <w:autoSpaceDN w:val="0"/>
        <w:adjustRightInd w:val="0"/>
        <w:rPr>
          <w:color w:val="1A1A1A"/>
        </w:rPr>
      </w:pPr>
    </w:p>
    <w:p w14:paraId="3E91D64D" w14:textId="6F4AE3CA" w:rsidR="00D26B12" w:rsidRDefault="00FC4177" w:rsidP="00776F99">
      <w:pPr>
        <w:widowControl w:val="0"/>
        <w:autoSpaceDE w:val="0"/>
        <w:autoSpaceDN w:val="0"/>
        <w:adjustRightInd w:val="0"/>
        <w:rPr>
          <w:color w:val="1A1A1A"/>
        </w:rPr>
      </w:pPr>
      <w:r>
        <w:rPr>
          <w:color w:val="1A1A1A"/>
        </w:rPr>
        <w:t xml:space="preserve">“Accelerating Adoption and Competition for Biosimilars: Purchaser Strategies.”  </w:t>
      </w:r>
      <w:r w:rsidR="00D26B12">
        <w:rPr>
          <w:color w:val="1A1A1A"/>
        </w:rPr>
        <w:t xml:space="preserve">Washington Health Alliance.  </w:t>
      </w:r>
      <w:r w:rsidR="00D26B12" w:rsidRPr="00FC4177">
        <w:rPr>
          <w:color w:val="1A1A1A"/>
        </w:rPr>
        <w:t>October 1, 2020.</w:t>
      </w:r>
    </w:p>
    <w:p w14:paraId="066CE36C" w14:textId="77777777" w:rsidR="00D26B12" w:rsidRDefault="00D26B12" w:rsidP="00776F99">
      <w:pPr>
        <w:widowControl w:val="0"/>
        <w:autoSpaceDE w:val="0"/>
        <w:autoSpaceDN w:val="0"/>
        <w:adjustRightInd w:val="0"/>
        <w:rPr>
          <w:color w:val="1A1A1A"/>
        </w:rPr>
      </w:pPr>
    </w:p>
    <w:p w14:paraId="33207C13" w14:textId="566044AF" w:rsidR="00384CDB" w:rsidRPr="00FB4DD1" w:rsidRDefault="00384CDB" w:rsidP="00776F99">
      <w:pPr>
        <w:widowControl w:val="0"/>
        <w:autoSpaceDE w:val="0"/>
        <w:autoSpaceDN w:val="0"/>
        <w:adjustRightInd w:val="0"/>
        <w:rPr>
          <w:color w:val="1A1A1A"/>
        </w:rPr>
      </w:pPr>
      <w:r w:rsidRPr="00FB4DD1">
        <w:rPr>
          <w:color w:val="1A1A1A"/>
        </w:rPr>
        <w:t>“Clinical Assessment and Price Determination in the German Pharmaceutical System.”  Webinar, Novartis Pharmaceuticals.  01.29.20.</w:t>
      </w:r>
    </w:p>
    <w:p w14:paraId="0044C2DE" w14:textId="77777777" w:rsidR="00384CDB" w:rsidRPr="00FB4DD1" w:rsidRDefault="00384CDB" w:rsidP="00776F99">
      <w:pPr>
        <w:widowControl w:val="0"/>
        <w:autoSpaceDE w:val="0"/>
        <w:autoSpaceDN w:val="0"/>
        <w:adjustRightInd w:val="0"/>
        <w:rPr>
          <w:color w:val="1A1A1A"/>
        </w:rPr>
      </w:pPr>
    </w:p>
    <w:p w14:paraId="68F46995" w14:textId="77777777" w:rsidR="00D82032" w:rsidRPr="00FB4DD1" w:rsidRDefault="00D82032" w:rsidP="00776F99">
      <w:pPr>
        <w:widowControl w:val="0"/>
        <w:autoSpaceDE w:val="0"/>
        <w:autoSpaceDN w:val="0"/>
        <w:adjustRightInd w:val="0"/>
        <w:rPr>
          <w:color w:val="1A1A1A"/>
        </w:rPr>
      </w:pPr>
      <w:r w:rsidRPr="00FB4DD1">
        <w:rPr>
          <w:color w:val="1A1A1A"/>
        </w:rPr>
        <w:t>“Sustaining R&amp;D in the US Pharmaceutical Market.”  Roche Pharmaceuticals, Monza, Italy.  01.17.20.</w:t>
      </w:r>
    </w:p>
    <w:p w14:paraId="0383560C" w14:textId="77777777" w:rsidR="00D82032" w:rsidRPr="00FB4DD1" w:rsidRDefault="00D82032" w:rsidP="00776F99">
      <w:pPr>
        <w:widowControl w:val="0"/>
        <w:autoSpaceDE w:val="0"/>
        <w:autoSpaceDN w:val="0"/>
        <w:adjustRightInd w:val="0"/>
        <w:rPr>
          <w:color w:val="1A1A1A"/>
        </w:rPr>
      </w:pPr>
    </w:p>
    <w:p w14:paraId="6088AED9" w14:textId="77777777" w:rsidR="00D82032" w:rsidRPr="00FB4DD1" w:rsidRDefault="00D82032" w:rsidP="00776F99">
      <w:pPr>
        <w:widowControl w:val="0"/>
        <w:autoSpaceDE w:val="0"/>
        <w:autoSpaceDN w:val="0"/>
        <w:adjustRightInd w:val="0"/>
        <w:rPr>
          <w:color w:val="1A1A1A"/>
        </w:rPr>
      </w:pPr>
      <w:r w:rsidRPr="00FB4DD1">
        <w:rPr>
          <w:color w:val="1A1A1A"/>
        </w:rPr>
        <w:t>“Evolution of Pharmaceutical Price Negotiations and Outcomes in the United States.”  Bocconi University, Milan Italy.  01.08.20.</w:t>
      </w:r>
    </w:p>
    <w:p w14:paraId="76A8A647" w14:textId="77777777" w:rsidR="00D82032" w:rsidRPr="00FB4DD1" w:rsidRDefault="00D82032" w:rsidP="00776F99">
      <w:pPr>
        <w:widowControl w:val="0"/>
        <w:autoSpaceDE w:val="0"/>
        <w:autoSpaceDN w:val="0"/>
        <w:adjustRightInd w:val="0"/>
        <w:rPr>
          <w:color w:val="1A1A1A"/>
        </w:rPr>
      </w:pPr>
    </w:p>
    <w:p w14:paraId="3EFFDDC4" w14:textId="77777777" w:rsidR="00424CA3" w:rsidRPr="00FB4DD1" w:rsidRDefault="00424CA3" w:rsidP="00776F99">
      <w:pPr>
        <w:widowControl w:val="0"/>
        <w:autoSpaceDE w:val="0"/>
        <w:autoSpaceDN w:val="0"/>
        <w:adjustRightInd w:val="0"/>
        <w:rPr>
          <w:color w:val="1A1A1A"/>
        </w:rPr>
      </w:pPr>
      <w:r w:rsidRPr="00FB4DD1">
        <w:rPr>
          <w:color w:val="1A1A1A"/>
        </w:rPr>
        <w:t>“US Payer Strategies for Managing Drug Prices, and Implications for Sustaining Research and Innovation.”  14</w:t>
      </w:r>
      <w:r w:rsidRPr="00FB4DD1">
        <w:rPr>
          <w:color w:val="1A1A1A"/>
          <w:vertAlign w:val="superscript"/>
        </w:rPr>
        <w:t>th</w:t>
      </w:r>
      <w:r w:rsidRPr="00FB4DD1">
        <w:rPr>
          <w:color w:val="1A1A1A"/>
        </w:rPr>
        <w:t xml:space="preserve"> Annual French-American Seminar on Economics and Politics of Health.  Organized with University of Strasbourg and ESSEC School of Business.  Paris, France 12.18.19.</w:t>
      </w:r>
    </w:p>
    <w:p w14:paraId="78EB784C" w14:textId="77777777" w:rsidR="00442CF9" w:rsidRPr="00FB4DD1" w:rsidRDefault="00442CF9" w:rsidP="00776F99">
      <w:pPr>
        <w:widowControl w:val="0"/>
        <w:autoSpaceDE w:val="0"/>
        <w:autoSpaceDN w:val="0"/>
        <w:adjustRightInd w:val="0"/>
        <w:rPr>
          <w:color w:val="1A1A1A"/>
        </w:rPr>
      </w:pPr>
    </w:p>
    <w:p w14:paraId="7C73027A" w14:textId="77777777" w:rsidR="00424CA3" w:rsidRPr="00FB4DD1" w:rsidRDefault="00424CA3" w:rsidP="00776F99">
      <w:pPr>
        <w:widowControl w:val="0"/>
        <w:autoSpaceDE w:val="0"/>
        <w:autoSpaceDN w:val="0"/>
        <w:adjustRightInd w:val="0"/>
        <w:rPr>
          <w:color w:val="1A1A1A"/>
        </w:rPr>
      </w:pPr>
      <w:r w:rsidRPr="00FB4DD1">
        <w:rPr>
          <w:color w:val="1A1A1A"/>
        </w:rPr>
        <w:t>“Accelerating Adoption and Competition for Biosimilars.”  Paris School of Economics.  Paris, France.  12.17.19.</w:t>
      </w:r>
    </w:p>
    <w:p w14:paraId="633300B9" w14:textId="77777777" w:rsidR="00424CA3" w:rsidRPr="00FB4DD1" w:rsidRDefault="00424CA3" w:rsidP="00776F99">
      <w:pPr>
        <w:widowControl w:val="0"/>
        <w:autoSpaceDE w:val="0"/>
        <w:autoSpaceDN w:val="0"/>
        <w:adjustRightInd w:val="0"/>
        <w:rPr>
          <w:color w:val="1A1A1A"/>
        </w:rPr>
      </w:pPr>
    </w:p>
    <w:p w14:paraId="36AFA388" w14:textId="77777777" w:rsidR="00442CF9" w:rsidRPr="00FB4DD1" w:rsidRDefault="00442CF9" w:rsidP="00776F99">
      <w:pPr>
        <w:widowControl w:val="0"/>
        <w:autoSpaceDE w:val="0"/>
        <w:autoSpaceDN w:val="0"/>
        <w:adjustRightInd w:val="0"/>
        <w:rPr>
          <w:color w:val="1A1A1A"/>
        </w:rPr>
      </w:pPr>
      <w:r w:rsidRPr="00FB4DD1">
        <w:rPr>
          <w:color w:val="1A1A1A"/>
        </w:rPr>
        <w:t xml:space="preserve"> “Physician Organization Relations with Insurers: Quality Improvement and Cost Management.” Medix Guest Symposium, Zurich, CH</w:t>
      </w:r>
      <w:r w:rsidR="00424CA3" w:rsidRPr="00FB4DD1">
        <w:rPr>
          <w:color w:val="1A1A1A"/>
        </w:rPr>
        <w:t>.  12.</w:t>
      </w:r>
      <w:r w:rsidRPr="00FB4DD1">
        <w:rPr>
          <w:color w:val="1A1A1A"/>
        </w:rPr>
        <w:t>13</w:t>
      </w:r>
      <w:r w:rsidR="00424CA3" w:rsidRPr="00FB4DD1">
        <w:rPr>
          <w:color w:val="1A1A1A"/>
        </w:rPr>
        <w:t>.</w:t>
      </w:r>
      <w:r w:rsidRPr="00FB4DD1">
        <w:rPr>
          <w:color w:val="1A1A1A"/>
        </w:rPr>
        <w:t>19.</w:t>
      </w:r>
    </w:p>
    <w:p w14:paraId="0B216895" w14:textId="77777777" w:rsidR="00442CF9" w:rsidRPr="00FB4DD1" w:rsidRDefault="00442CF9" w:rsidP="00776F99">
      <w:pPr>
        <w:widowControl w:val="0"/>
        <w:autoSpaceDE w:val="0"/>
        <w:autoSpaceDN w:val="0"/>
        <w:adjustRightInd w:val="0"/>
        <w:rPr>
          <w:color w:val="1A1A1A"/>
        </w:rPr>
      </w:pPr>
    </w:p>
    <w:p w14:paraId="1BB5DD3E" w14:textId="77777777" w:rsidR="0011778A" w:rsidRPr="00FB4DD1" w:rsidRDefault="0011778A" w:rsidP="00776F99">
      <w:pPr>
        <w:widowControl w:val="0"/>
        <w:autoSpaceDE w:val="0"/>
        <w:autoSpaceDN w:val="0"/>
        <w:adjustRightInd w:val="0"/>
        <w:rPr>
          <w:color w:val="1A1A1A"/>
        </w:rPr>
      </w:pPr>
      <w:r w:rsidRPr="00FB4DD1">
        <w:rPr>
          <w:color w:val="1A1A1A"/>
        </w:rPr>
        <w:t>“Structure and Payment Methods for Physician Organizations in the USA.”  Medix</w:t>
      </w:r>
      <w:r w:rsidR="00442CF9" w:rsidRPr="00FB4DD1">
        <w:rPr>
          <w:color w:val="1A1A1A"/>
        </w:rPr>
        <w:t xml:space="preserve"> Guest Symposium, Zurich, CH</w:t>
      </w:r>
      <w:r w:rsidR="00424CA3" w:rsidRPr="00FB4DD1">
        <w:rPr>
          <w:color w:val="1A1A1A"/>
        </w:rPr>
        <w:t>.  12.</w:t>
      </w:r>
      <w:r w:rsidR="00442CF9" w:rsidRPr="00FB4DD1">
        <w:rPr>
          <w:color w:val="1A1A1A"/>
        </w:rPr>
        <w:t>13</w:t>
      </w:r>
      <w:r w:rsidR="00424CA3" w:rsidRPr="00FB4DD1">
        <w:rPr>
          <w:color w:val="1A1A1A"/>
        </w:rPr>
        <w:t>.</w:t>
      </w:r>
      <w:r w:rsidR="00442CF9" w:rsidRPr="00FB4DD1">
        <w:rPr>
          <w:color w:val="1A1A1A"/>
        </w:rPr>
        <w:t>19.</w:t>
      </w:r>
    </w:p>
    <w:p w14:paraId="2AF56772" w14:textId="77777777" w:rsidR="0011778A" w:rsidRPr="00FB4DD1" w:rsidRDefault="0011778A" w:rsidP="00776F99">
      <w:pPr>
        <w:widowControl w:val="0"/>
        <w:autoSpaceDE w:val="0"/>
        <w:autoSpaceDN w:val="0"/>
        <w:adjustRightInd w:val="0"/>
        <w:rPr>
          <w:color w:val="1A1A1A"/>
        </w:rPr>
      </w:pPr>
    </w:p>
    <w:p w14:paraId="238E44AD" w14:textId="77777777" w:rsidR="00442CF9" w:rsidRPr="00FB4DD1" w:rsidRDefault="00442CF9" w:rsidP="00776F99">
      <w:pPr>
        <w:widowControl w:val="0"/>
        <w:autoSpaceDE w:val="0"/>
        <w:autoSpaceDN w:val="0"/>
        <w:adjustRightInd w:val="0"/>
        <w:rPr>
          <w:color w:val="1A1A1A"/>
        </w:rPr>
      </w:pPr>
      <w:r w:rsidRPr="00FB4DD1">
        <w:rPr>
          <w:color w:val="1A1A1A"/>
        </w:rPr>
        <w:t>“Management of Expensive Drugs by US Insurers and Physician Organizations.”  Medix Switzerland.  Zurich, CH</w:t>
      </w:r>
      <w:r w:rsidR="00424CA3" w:rsidRPr="00FB4DD1">
        <w:rPr>
          <w:color w:val="1A1A1A"/>
        </w:rPr>
        <w:t>.</w:t>
      </w:r>
      <w:r w:rsidRPr="00FB4DD1">
        <w:rPr>
          <w:color w:val="1A1A1A"/>
        </w:rPr>
        <w:t xml:space="preserve"> </w:t>
      </w:r>
      <w:r w:rsidR="00424CA3" w:rsidRPr="00FB4DD1">
        <w:rPr>
          <w:color w:val="1A1A1A"/>
        </w:rPr>
        <w:t>12.</w:t>
      </w:r>
      <w:r w:rsidRPr="00FB4DD1">
        <w:rPr>
          <w:color w:val="1A1A1A"/>
        </w:rPr>
        <w:t>12</w:t>
      </w:r>
      <w:r w:rsidR="00424CA3" w:rsidRPr="00FB4DD1">
        <w:rPr>
          <w:color w:val="1A1A1A"/>
        </w:rPr>
        <w:t>.</w:t>
      </w:r>
      <w:r w:rsidRPr="00FB4DD1">
        <w:rPr>
          <w:color w:val="1A1A1A"/>
        </w:rPr>
        <w:t>19.</w:t>
      </w:r>
    </w:p>
    <w:p w14:paraId="23ED6688" w14:textId="77777777" w:rsidR="00442CF9" w:rsidRPr="00FB4DD1" w:rsidRDefault="00442CF9" w:rsidP="00776F99">
      <w:pPr>
        <w:widowControl w:val="0"/>
        <w:autoSpaceDE w:val="0"/>
        <w:autoSpaceDN w:val="0"/>
        <w:adjustRightInd w:val="0"/>
        <w:rPr>
          <w:color w:val="1A1A1A"/>
        </w:rPr>
      </w:pPr>
    </w:p>
    <w:p w14:paraId="65834665" w14:textId="77777777" w:rsidR="007A4C04" w:rsidRPr="00FB4DD1" w:rsidRDefault="0011778A" w:rsidP="00776F99">
      <w:pPr>
        <w:widowControl w:val="0"/>
        <w:autoSpaceDE w:val="0"/>
        <w:autoSpaceDN w:val="0"/>
        <w:adjustRightInd w:val="0"/>
        <w:rPr>
          <w:color w:val="1A1A1A"/>
        </w:rPr>
      </w:pPr>
      <w:r w:rsidRPr="00FB4DD1">
        <w:rPr>
          <w:color w:val="1A1A1A"/>
        </w:rPr>
        <w:t>“Price Compression in the US Pharmaceutical Market: Options for Manufacturers, Payers, and Policymakers.  Novartis Pharmaceuticals, Madison NJ</w:t>
      </w:r>
      <w:r w:rsidR="00424CA3" w:rsidRPr="00FB4DD1">
        <w:rPr>
          <w:color w:val="1A1A1A"/>
        </w:rPr>
        <w:t>.</w:t>
      </w:r>
      <w:r w:rsidRPr="00FB4DD1">
        <w:rPr>
          <w:color w:val="1A1A1A"/>
        </w:rPr>
        <w:t xml:space="preserve"> </w:t>
      </w:r>
      <w:r w:rsidR="00424CA3" w:rsidRPr="00FB4DD1">
        <w:rPr>
          <w:color w:val="1A1A1A"/>
        </w:rPr>
        <w:t>11.</w:t>
      </w:r>
      <w:r w:rsidRPr="00FB4DD1">
        <w:rPr>
          <w:color w:val="1A1A1A"/>
        </w:rPr>
        <w:t>14</w:t>
      </w:r>
      <w:r w:rsidR="00424CA3" w:rsidRPr="00FB4DD1">
        <w:rPr>
          <w:color w:val="1A1A1A"/>
        </w:rPr>
        <w:t>.</w:t>
      </w:r>
      <w:r w:rsidRPr="00FB4DD1">
        <w:rPr>
          <w:color w:val="1A1A1A"/>
        </w:rPr>
        <w:t>19.</w:t>
      </w:r>
    </w:p>
    <w:p w14:paraId="78308C78" w14:textId="77777777" w:rsidR="007A4C04" w:rsidRPr="00FB4DD1" w:rsidRDefault="007A4C04" w:rsidP="00776F99">
      <w:pPr>
        <w:widowControl w:val="0"/>
        <w:autoSpaceDE w:val="0"/>
        <w:autoSpaceDN w:val="0"/>
        <w:adjustRightInd w:val="0"/>
        <w:rPr>
          <w:color w:val="1A1A1A"/>
        </w:rPr>
      </w:pPr>
    </w:p>
    <w:p w14:paraId="7989DA7E" w14:textId="77777777" w:rsidR="007A4C04" w:rsidRPr="00FB4DD1" w:rsidRDefault="007A4C04" w:rsidP="00776F99">
      <w:pPr>
        <w:widowControl w:val="0"/>
        <w:autoSpaceDE w:val="0"/>
        <w:autoSpaceDN w:val="0"/>
        <w:adjustRightInd w:val="0"/>
        <w:rPr>
          <w:color w:val="1A1A1A"/>
        </w:rPr>
      </w:pPr>
      <w:r w:rsidRPr="00FB4DD1">
        <w:rPr>
          <w:color w:val="1A1A1A"/>
        </w:rPr>
        <w:t>“Physician-Led Organization: Developing and Capturing Competitive Advantage.”  OptumCare California, Physician Leadership Summit.  Dana Point, CA</w:t>
      </w:r>
      <w:r w:rsidR="00424CA3" w:rsidRPr="00FB4DD1">
        <w:rPr>
          <w:color w:val="1A1A1A"/>
        </w:rPr>
        <w:t>.</w:t>
      </w:r>
      <w:r w:rsidRPr="00FB4DD1">
        <w:rPr>
          <w:color w:val="1A1A1A"/>
        </w:rPr>
        <w:t xml:space="preserve"> October 19, 2019.</w:t>
      </w:r>
    </w:p>
    <w:p w14:paraId="388FFA34" w14:textId="77777777" w:rsidR="007A4C04" w:rsidRPr="00FB4DD1" w:rsidRDefault="007A4C04" w:rsidP="00776F99">
      <w:pPr>
        <w:widowControl w:val="0"/>
        <w:autoSpaceDE w:val="0"/>
        <w:autoSpaceDN w:val="0"/>
        <w:adjustRightInd w:val="0"/>
        <w:rPr>
          <w:color w:val="1A1A1A"/>
        </w:rPr>
      </w:pPr>
    </w:p>
    <w:p w14:paraId="067E5C0F" w14:textId="77777777" w:rsidR="00340103" w:rsidRPr="00FB4DD1" w:rsidRDefault="00340103" w:rsidP="00776F99">
      <w:pPr>
        <w:widowControl w:val="0"/>
        <w:autoSpaceDE w:val="0"/>
        <w:autoSpaceDN w:val="0"/>
        <w:adjustRightInd w:val="0"/>
        <w:rPr>
          <w:color w:val="1A1A1A"/>
        </w:rPr>
      </w:pPr>
      <w:r w:rsidRPr="00FB4DD1">
        <w:rPr>
          <w:color w:val="1A1A1A"/>
        </w:rPr>
        <w:t>“Reforming US Drug Pricing: Lessons from the German Experience.”  Alliance for Health Policy and Commonwealth Fund Congressional Briefing, Senate Hart Building, Washington DC, 09.27.19.</w:t>
      </w:r>
    </w:p>
    <w:p w14:paraId="389E63A5" w14:textId="77777777" w:rsidR="00340103" w:rsidRPr="00FB4DD1" w:rsidRDefault="00340103" w:rsidP="00776F99">
      <w:pPr>
        <w:widowControl w:val="0"/>
        <w:autoSpaceDE w:val="0"/>
        <w:autoSpaceDN w:val="0"/>
        <w:adjustRightInd w:val="0"/>
        <w:rPr>
          <w:color w:val="1A1A1A"/>
        </w:rPr>
      </w:pPr>
    </w:p>
    <w:p w14:paraId="2F6193A0" w14:textId="77777777" w:rsidR="008C4AF0" w:rsidRPr="00FB4DD1" w:rsidRDefault="00E436BE" w:rsidP="00776F99">
      <w:pPr>
        <w:widowControl w:val="0"/>
        <w:autoSpaceDE w:val="0"/>
        <w:autoSpaceDN w:val="0"/>
        <w:adjustRightInd w:val="0"/>
        <w:rPr>
          <w:color w:val="1A1A1A"/>
        </w:rPr>
      </w:pPr>
      <w:r w:rsidRPr="00FB4DD1">
        <w:rPr>
          <w:color w:val="1A1A1A"/>
        </w:rPr>
        <w:t>“Digital Therapeutics: The Silicon Valley Ecosystem and Key Issues Driving Access and Reimbursement in the United States.”  Berlin University of Technology, Berlin, Germany, 07.29.19.</w:t>
      </w:r>
    </w:p>
    <w:p w14:paraId="4D691D11" w14:textId="77777777" w:rsidR="008C4AF0" w:rsidRPr="00FB4DD1" w:rsidRDefault="008C4AF0" w:rsidP="00776F99">
      <w:pPr>
        <w:widowControl w:val="0"/>
        <w:autoSpaceDE w:val="0"/>
        <w:autoSpaceDN w:val="0"/>
        <w:adjustRightInd w:val="0"/>
        <w:rPr>
          <w:color w:val="1A1A1A"/>
        </w:rPr>
      </w:pPr>
    </w:p>
    <w:p w14:paraId="548CFB01" w14:textId="77777777" w:rsidR="008C4AF0" w:rsidRPr="00FB4DD1" w:rsidRDefault="008C4AF0" w:rsidP="00776F99">
      <w:pPr>
        <w:widowControl w:val="0"/>
        <w:autoSpaceDE w:val="0"/>
        <w:autoSpaceDN w:val="0"/>
        <w:adjustRightInd w:val="0"/>
        <w:rPr>
          <w:color w:val="1A1A1A"/>
        </w:rPr>
      </w:pPr>
      <w:r w:rsidRPr="00FB4DD1">
        <w:rPr>
          <w:color w:val="1A1A1A"/>
        </w:rPr>
        <w:t>“Reference Pricing as a Purchasing Strategy for Drugs: Experiences in the US and Germany.”  Bipartisan Policy Center, Washington DC, 07.08.19.</w:t>
      </w:r>
    </w:p>
    <w:p w14:paraId="3F86296F" w14:textId="77777777" w:rsidR="008C4AF0" w:rsidRPr="00FB4DD1" w:rsidRDefault="008C4AF0" w:rsidP="00776F99">
      <w:pPr>
        <w:widowControl w:val="0"/>
        <w:autoSpaceDE w:val="0"/>
        <w:autoSpaceDN w:val="0"/>
        <w:adjustRightInd w:val="0"/>
        <w:rPr>
          <w:color w:val="1A1A1A"/>
        </w:rPr>
      </w:pPr>
    </w:p>
    <w:p w14:paraId="18F05986" w14:textId="77777777" w:rsidR="00FE2B7B" w:rsidRPr="00FB4DD1" w:rsidRDefault="00FE2B7B" w:rsidP="00776F99">
      <w:pPr>
        <w:widowControl w:val="0"/>
        <w:autoSpaceDE w:val="0"/>
        <w:autoSpaceDN w:val="0"/>
        <w:adjustRightInd w:val="0"/>
        <w:rPr>
          <w:color w:val="1A1A1A"/>
        </w:rPr>
      </w:pPr>
      <w:r w:rsidRPr="00FB4DD1">
        <w:rPr>
          <w:color w:val="1A1A1A"/>
        </w:rPr>
        <w:t>“Developments in the US Pharmaceutical Market.”  Roche</w:t>
      </w:r>
      <w:r w:rsidR="0050307C" w:rsidRPr="00FB4DD1">
        <w:rPr>
          <w:color w:val="1A1A1A"/>
        </w:rPr>
        <w:t xml:space="preserve"> Pharmaceuticals</w:t>
      </w:r>
      <w:r w:rsidRPr="00FB4DD1">
        <w:rPr>
          <w:color w:val="1A1A1A"/>
        </w:rPr>
        <w:t xml:space="preserve">, German Affiliate, Grenzach, </w:t>
      </w:r>
      <w:r w:rsidR="008C4AF0" w:rsidRPr="00FB4DD1">
        <w:rPr>
          <w:color w:val="1A1A1A"/>
        </w:rPr>
        <w:t>Germany,</w:t>
      </w:r>
      <w:r w:rsidRPr="00FB4DD1">
        <w:rPr>
          <w:color w:val="1A1A1A"/>
        </w:rPr>
        <w:t xml:space="preserve"> 05.28.19.</w:t>
      </w:r>
    </w:p>
    <w:p w14:paraId="57A7271F" w14:textId="77777777" w:rsidR="00FE2B7B" w:rsidRPr="00FB4DD1" w:rsidRDefault="00FE2B7B" w:rsidP="00776F99">
      <w:pPr>
        <w:widowControl w:val="0"/>
        <w:autoSpaceDE w:val="0"/>
        <w:autoSpaceDN w:val="0"/>
        <w:adjustRightInd w:val="0"/>
        <w:rPr>
          <w:color w:val="1A1A1A"/>
        </w:rPr>
      </w:pPr>
    </w:p>
    <w:p w14:paraId="4294A801" w14:textId="77777777" w:rsidR="005A1C7C" w:rsidRPr="00FB4DD1" w:rsidRDefault="005A1C7C" w:rsidP="00776F99">
      <w:pPr>
        <w:widowControl w:val="0"/>
        <w:autoSpaceDE w:val="0"/>
        <w:autoSpaceDN w:val="0"/>
        <w:adjustRightInd w:val="0"/>
        <w:rPr>
          <w:color w:val="1A1A1A"/>
        </w:rPr>
      </w:pPr>
      <w:r w:rsidRPr="00FB4DD1">
        <w:rPr>
          <w:color w:val="1A1A1A"/>
        </w:rPr>
        <w:t xml:space="preserve">“An American in Berlin: Insights on Drug Assessment and Pricing under AMNOG.”  German Managed Care Association, Berlin, </w:t>
      </w:r>
      <w:r w:rsidR="008C4AF0" w:rsidRPr="00FB4DD1">
        <w:rPr>
          <w:color w:val="1A1A1A"/>
        </w:rPr>
        <w:t>Germany,</w:t>
      </w:r>
      <w:r w:rsidRPr="00FB4DD1">
        <w:rPr>
          <w:color w:val="1A1A1A"/>
        </w:rPr>
        <w:t xml:space="preserve"> </w:t>
      </w:r>
      <w:r w:rsidR="00FE2B7B" w:rsidRPr="00FB4DD1">
        <w:rPr>
          <w:color w:val="1A1A1A"/>
        </w:rPr>
        <w:t>05.23.19.</w:t>
      </w:r>
    </w:p>
    <w:p w14:paraId="5BFDFCBD" w14:textId="77777777" w:rsidR="005A1C7C" w:rsidRPr="00FB4DD1" w:rsidRDefault="005A1C7C" w:rsidP="00776F99">
      <w:pPr>
        <w:widowControl w:val="0"/>
        <w:autoSpaceDE w:val="0"/>
        <w:autoSpaceDN w:val="0"/>
        <w:adjustRightInd w:val="0"/>
        <w:rPr>
          <w:color w:val="1A1A1A"/>
        </w:rPr>
      </w:pPr>
    </w:p>
    <w:p w14:paraId="39D5B85A" w14:textId="77777777" w:rsidR="005A1C7C" w:rsidRPr="00FB4DD1" w:rsidRDefault="005A1C7C" w:rsidP="00776F99">
      <w:pPr>
        <w:widowControl w:val="0"/>
        <w:autoSpaceDE w:val="0"/>
        <w:autoSpaceDN w:val="0"/>
        <w:adjustRightInd w:val="0"/>
        <w:rPr>
          <w:color w:val="1A1A1A"/>
        </w:rPr>
      </w:pPr>
      <w:r w:rsidRPr="00FB4DD1">
        <w:rPr>
          <w:color w:val="1A1A1A"/>
        </w:rPr>
        <w:t xml:space="preserve">“Demonstrating the Value of Innovation: Meeting the Needs of FDA, Payers, Providers, Consumers.”  </w:t>
      </w:r>
      <w:r w:rsidR="008C4AF0" w:rsidRPr="00FB4DD1">
        <w:rPr>
          <w:color w:val="1A1A1A"/>
        </w:rPr>
        <w:t xml:space="preserve">Upper Rhine Health Tech Innovation Forum.  </w:t>
      </w:r>
      <w:r w:rsidRPr="00FB4DD1">
        <w:rPr>
          <w:color w:val="1A1A1A"/>
        </w:rPr>
        <w:t>Strasbourg, F</w:t>
      </w:r>
      <w:r w:rsidR="008C4AF0" w:rsidRPr="00FB4DD1">
        <w:rPr>
          <w:color w:val="1A1A1A"/>
        </w:rPr>
        <w:t>rance,</w:t>
      </w:r>
      <w:r w:rsidRPr="00FB4DD1">
        <w:rPr>
          <w:color w:val="1A1A1A"/>
        </w:rPr>
        <w:t xml:space="preserve"> 05.16.19.</w:t>
      </w:r>
    </w:p>
    <w:p w14:paraId="570E186E" w14:textId="77777777" w:rsidR="005A1C7C" w:rsidRPr="00FB4DD1" w:rsidRDefault="005A1C7C" w:rsidP="00776F99">
      <w:pPr>
        <w:widowControl w:val="0"/>
        <w:autoSpaceDE w:val="0"/>
        <w:autoSpaceDN w:val="0"/>
        <w:adjustRightInd w:val="0"/>
        <w:rPr>
          <w:color w:val="1A1A1A"/>
        </w:rPr>
      </w:pPr>
    </w:p>
    <w:p w14:paraId="52CC1597" w14:textId="77777777" w:rsidR="0067233C" w:rsidRPr="00FB4DD1" w:rsidRDefault="0067233C" w:rsidP="00776F99">
      <w:pPr>
        <w:widowControl w:val="0"/>
        <w:autoSpaceDE w:val="0"/>
        <w:autoSpaceDN w:val="0"/>
        <w:adjustRightInd w:val="0"/>
        <w:rPr>
          <w:color w:val="1A1A1A"/>
        </w:rPr>
      </w:pPr>
      <w:r w:rsidRPr="00FB4DD1">
        <w:rPr>
          <w:color w:val="1A1A1A"/>
        </w:rPr>
        <w:t>“Challenges and Strategies for the Medical Device Industry in the US: Potential Implications for the EU.  Corvinus University, Department of Economics, Budapest, H</w:t>
      </w:r>
      <w:r w:rsidR="008C4AF0" w:rsidRPr="00FB4DD1">
        <w:rPr>
          <w:color w:val="1A1A1A"/>
        </w:rPr>
        <w:t>ungary,</w:t>
      </w:r>
      <w:r w:rsidRPr="00FB4DD1">
        <w:rPr>
          <w:color w:val="1A1A1A"/>
        </w:rPr>
        <w:t xml:space="preserve"> 03.26.19.</w:t>
      </w:r>
    </w:p>
    <w:p w14:paraId="7A6535B1" w14:textId="77777777" w:rsidR="0067233C" w:rsidRPr="00FB4DD1" w:rsidRDefault="0067233C" w:rsidP="00776F99">
      <w:pPr>
        <w:widowControl w:val="0"/>
        <w:autoSpaceDE w:val="0"/>
        <w:autoSpaceDN w:val="0"/>
        <w:adjustRightInd w:val="0"/>
        <w:rPr>
          <w:color w:val="1A1A1A"/>
        </w:rPr>
      </w:pPr>
    </w:p>
    <w:p w14:paraId="17C9C076" w14:textId="77777777" w:rsidR="0067233C" w:rsidRPr="00FB4DD1" w:rsidRDefault="0067233C" w:rsidP="00776F99">
      <w:pPr>
        <w:widowControl w:val="0"/>
        <w:autoSpaceDE w:val="0"/>
        <w:autoSpaceDN w:val="0"/>
        <w:adjustRightInd w:val="0"/>
        <w:rPr>
          <w:color w:val="1A1A1A"/>
        </w:rPr>
      </w:pPr>
      <w:r w:rsidRPr="00FB4DD1">
        <w:rPr>
          <w:color w:val="1A1A1A"/>
        </w:rPr>
        <w:t>“Value in Healthcare: Employer Strategies to Engage Employees.”  MemorialCare Presidential Partnership Conference, Costa Mesa CA, 03</w:t>
      </w:r>
      <w:r w:rsidR="00424CA3" w:rsidRPr="00FB4DD1">
        <w:rPr>
          <w:color w:val="1A1A1A"/>
        </w:rPr>
        <w:t>.</w:t>
      </w:r>
      <w:r w:rsidRPr="00FB4DD1">
        <w:rPr>
          <w:color w:val="1A1A1A"/>
        </w:rPr>
        <w:t>08</w:t>
      </w:r>
      <w:r w:rsidR="00424CA3" w:rsidRPr="00FB4DD1">
        <w:rPr>
          <w:color w:val="1A1A1A"/>
        </w:rPr>
        <w:t>.</w:t>
      </w:r>
      <w:r w:rsidRPr="00FB4DD1">
        <w:rPr>
          <w:color w:val="1A1A1A"/>
        </w:rPr>
        <w:t>19.</w:t>
      </w:r>
    </w:p>
    <w:p w14:paraId="31E93DC5" w14:textId="77777777" w:rsidR="0067233C" w:rsidRPr="00FB4DD1" w:rsidRDefault="0067233C" w:rsidP="00776F99">
      <w:pPr>
        <w:widowControl w:val="0"/>
        <w:autoSpaceDE w:val="0"/>
        <w:autoSpaceDN w:val="0"/>
        <w:adjustRightInd w:val="0"/>
        <w:rPr>
          <w:color w:val="1A1A1A"/>
        </w:rPr>
      </w:pPr>
    </w:p>
    <w:p w14:paraId="5BF36C4E" w14:textId="77777777" w:rsidR="002918EF" w:rsidRPr="00FB4DD1" w:rsidRDefault="002918EF" w:rsidP="00776F99">
      <w:pPr>
        <w:widowControl w:val="0"/>
        <w:autoSpaceDE w:val="0"/>
        <w:autoSpaceDN w:val="0"/>
        <w:adjustRightInd w:val="0"/>
        <w:rPr>
          <w:color w:val="1A1A1A"/>
        </w:rPr>
      </w:pPr>
      <w:r w:rsidRPr="00FB4DD1">
        <w:rPr>
          <w:color w:val="1A1A1A"/>
        </w:rPr>
        <w:t>“The Rapidly Changing Competitive Landscape of Biopharma.”  Leerink Annual Global Healthcare Conference, New York, 02.27.19.</w:t>
      </w:r>
    </w:p>
    <w:p w14:paraId="248EDFF4" w14:textId="77777777" w:rsidR="002918EF" w:rsidRPr="00FB4DD1" w:rsidRDefault="002918EF" w:rsidP="00776F99">
      <w:pPr>
        <w:widowControl w:val="0"/>
        <w:autoSpaceDE w:val="0"/>
        <w:autoSpaceDN w:val="0"/>
        <w:adjustRightInd w:val="0"/>
        <w:rPr>
          <w:color w:val="1A1A1A"/>
        </w:rPr>
      </w:pPr>
    </w:p>
    <w:p w14:paraId="18325189" w14:textId="77777777" w:rsidR="00323B6A" w:rsidRPr="00FB4DD1" w:rsidRDefault="00323B6A" w:rsidP="00776F99">
      <w:pPr>
        <w:widowControl w:val="0"/>
        <w:autoSpaceDE w:val="0"/>
        <w:autoSpaceDN w:val="0"/>
        <w:adjustRightInd w:val="0"/>
        <w:rPr>
          <w:color w:val="1A1A1A"/>
        </w:rPr>
      </w:pPr>
      <w:r w:rsidRPr="00FB4DD1">
        <w:rPr>
          <w:color w:val="1A1A1A"/>
        </w:rPr>
        <w:t>“Consumerism Comes to Orthopedic Surgery.”  Hospital for Special Surgery, New York, 02.28.19.</w:t>
      </w:r>
    </w:p>
    <w:p w14:paraId="5D6EA998" w14:textId="77777777" w:rsidR="00323B6A" w:rsidRPr="00FB4DD1" w:rsidRDefault="00323B6A" w:rsidP="00776F99">
      <w:pPr>
        <w:widowControl w:val="0"/>
        <w:autoSpaceDE w:val="0"/>
        <w:autoSpaceDN w:val="0"/>
        <w:adjustRightInd w:val="0"/>
        <w:rPr>
          <w:color w:val="1A1A1A"/>
        </w:rPr>
      </w:pPr>
    </w:p>
    <w:p w14:paraId="796D083A" w14:textId="77777777" w:rsidR="007152A4" w:rsidRPr="00FB4DD1" w:rsidRDefault="00DF169F" w:rsidP="00776F99">
      <w:pPr>
        <w:widowControl w:val="0"/>
        <w:autoSpaceDE w:val="0"/>
        <w:autoSpaceDN w:val="0"/>
        <w:adjustRightInd w:val="0"/>
        <w:rPr>
          <w:color w:val="1A1A1A"/>
        </w:rPr>
      </w:pPr>
      <w:r w:rsidRPr="00FB4DD1">
        <w:rPr>
          <w:color w:val="1A1A1A"/>
        </w:rPr>
        <w:t>“Re-Stimulating Health Car</w:t>
      </w:r>
      <w:r w:rsidR="001367CF" w:rsidRPr="00FB4DD1">
        <w:rPr>
          <w:color w:val="1A1A1A"/>
        </w:rPr>
        <w:t>e Competiti</w:t>
      </w:r>
      <w:r w:rsidRPr="00FB4DD1">
        <w:rPr>
          <w:color w:val="1A1A1A"/>
        </w:rPr>
        <w:t>on.”  California Public Employee Retirement Syst</w:t>
      </w:r>
      <w:r w:rsidR="001367CF" w:rsidRPr="00FB4DD1">
        <w:rPr>
          <w:color w:val="1A1A1A"/>
        </w:rPr>
        <w:t>em (CalPERS), board meeting, Roh</w:t>
      </w:r>
      <w:r w:rsidRPr="00FB4DD1">
        <w:rPr>
          <w:color w:val="1A1A1A"/>
        </w:rPr>
        <w:t>nert Park, CA 01</w:t>
      </w:r>
      <w:r w:rsidR="00B81758" w:rsidRPr="00FB4DD1">
        <w:rPr>
          <w:color w:val="1A1A1A"/>
        </w:rPr>
        <w:t>.</w:t>
      </w:r>
      <w:r w:rsidRPr="00FB4DD1">
        <w:rPr>
          <w:color w:val="1A1A1A"/>
        </w:rPr>
        <w:t>22</w:t>
      </w:r>
      <w:r w:rsidR="00B81758" w:rsidRPr="00FB4DD1">
        <w:rPr>
          <w:color w:val="1A1A1A"/>
        </w:rPr>
        <w:t>.</w:t>
      </w:r>
      <w:r w:rsidRPr="00FB4DD1">
        <w:rPr>
          <w:color w:val="1A1A1A"/>
        </w:rPr>
        <w:t>19.</w:t>
      </w:r>
    </w:p>
    <w:p w14:paraId="66E19B5E" w14:textId="77777777" w:rsidR="007152A4" w:rsidRPr="00FB4DD1" w:rsidRDefault="007152A4" w:rsidP="00776F99">
      <w:pPr>
        <w:widowControl w:val="0"/>
        <w:autoSpaceDE w:val="0"/>
        <w:autoSpaceDN w:val="0"/>
        <w:adjustRightInd w:val="0"/>
        <w:rPr>
          <w:color w:val="1A1A1A"/>
        </w:rPr>
      </w:pPr>
    </w:p>
    <w:p w14:paraId="7812608D" w14:textId="77777777" w:rsidR="00374436" w:rsidRPr="00FB4DD1" w:rsidRDefault="00374436" w:rsidP="00776F99">
      <w:pPr>
        <w:widowControl w:val="0"/>
        <w:autoSpaceDE w:val="0"/>
        <w:autoSpaceDN w:val="0"/>
        <w:adjustRightInd w:val="0"/>
        <w:rPr>
          <w:color w:val="1A1A1A"/>
        </w:rPr>
      </w:pPr>
      <w:r w:rsidRPr="00FB4DD1">
        <w:rPr>
          <w:color w:val="1A1A1A"/>
        </w:rPr>
        <w:t>“Contracting for Value-based Price and Value-based Access for Specialty Drugs.”  13</w:t>
      </w:r>
      <w:r w:rsidRPr="00FB4DD1">
        <w:rPr>
          <w:color w:val="1A1A1A"/>
          <w:vertAlign w:val="superscript"/>
        </w:rPr>
        <w:t>th</w:t>
      </w:r>
      <w:r w:rsidRPr="00FB4DD1">
        <w:rPr>
          <w:color w:val="1A1A1A"/>
        </w:rPr>
        <w:t xml:space="preserve"> Annual French-American Seminar on Economics and Politics of Health.  </w:t>
      </w:r>
      <w:r w:rsidR="008C4AF0" w:rsidRPr="00FB4DD1">
        <w:rPr>
          <w:color w:val="1A1A1A"/>
        </w:rPr>
        <w:t xml:space="preserve">Organized with </w:t>
      </w:r>
      <w:r w:rsidRPr="00FB4DD1">
        <w:rPr>
          <w:color w:val="1A1A1A"/>
        </w:rPr>
        <w:t>University of Paris</w:t>
      </w:r>
      <w:r w:rsidR="008C4AF0" w:rsidRPr="00FB4DD1">
        <w:rPr>
          <w:color w:val="1A1A1A"/>
        </w:rPr>
        <w:t xml:space="preserve"> and</w:t>
      </w:r>
      <w:r w:rsidRPr="00FB4DD1">
        <w:rPr>
          <w:color w:val="1A1A1A"/>
        </w:rPr>
        <w:t xml:space="preserve"> University of Strasbourg.  Paris</w:t>
      </w:r>
      <w:r w:rsidR="008C4AF0" w:rsidRPr="00FB4DD1">
        <w:rPr>
          <w:color w:val="1A1A1A"/>
        </w:rPr>
        <w:t>,</w:t>
      </w:r>
      <w:r w:rsidRPr="00FB4DD1">
        <w:rPr>
          <w:color w:val="1A1A1A"/>
        </w:rPr>
        <w:t xml:space="preserve"> France 12.12.18.</w:t>
      </w:r>
    </w:p>
    <w:p w14:paraId="740F07A4" w14:textId="77777777" w:rsidR="00374436" w:rsidRPr="00FB4DD1" w:rsidRDefault="00374436" w:rsidP="00776F99">
      <w:pPr>
        <w:widowControl w:val="0"/>
        <w:autoSpaceDE w:val="0"/>
        <w:autoSpaceDN w:val="0"/>
        <w:adjustRightInd w:val="0"/>
        <w:rPr>
          <w:color w:val="1A1A1A"/>
        </w:rPr>
      </w:pPr>
    </w:p>
    <w:p w14:paraId="7FA519AF" w14:textId="77777777" w:rsidR="001B626F" w:rsidRPr="00FB4DD1" w:rsidRDefault="001B626F" w:rsidP="00776F99">
      <w:pPr>
        <w:widowControl w:val="0"/>
        <w:autoSpaceDE w:val="0"/>
        <w:autoSpaceDN w:val="0"/>
        <w:adjustRightInd w:val="0"/>
        <w:rPr>
          <w:color w:val="1A1A1A"/>
        </w:rPr>
      </w:pPr>
      <w:r w:rsidRPr="00FB4DD1">
        <w:rPr>
          <w:color w:val="1A1A1A"/>
        </w:rPr>
        <w:t>“The New US Landscape in Market Access, Pricing, Provider Prescription</w:t>
      </w:r>
      <w:r w:rsidR="007152A4" w:rsidRPr="00FB4DD1">
        <w:rPr>
          <w:color w:val="1A1A1A"/>
        </w:rPr>
        <w:t>, and Consumer Engagement.  French High Authority for Health (HAS), Committee on Economic Evaluation and Public Health.  Paris, France 12.11.18.</w:t>
      </w:r>
    </w:p>
    <w:p w14:paraId="7BD73932" w14:textId="77777777" w:rsidR="001B626F" w:rsidRPr="00FB4DD1" w:rsidRDefault="001B626F" w:rsidP="00776F99">
      <w:pPr>
        <w:widowControl w:val="0"/>
        <w:autoSpaceDE w:val="0"/>
        <w:autoSpaceDN w:val="0"/>
        <w:adjustRightInd w:val="0"/>
        <w:rPr>
          <w:color w:val="1A1A1A"/>
        </w:rPr>
      </w:pPr>
    </w:p>
    <w:p w14:paraId="0ABA1F4A" w14:textId="77777777" w:rsidR="00551CAD" w:rsidRPr="00FB4DD1" w:rsidRDefault="00374436" w:rsidP="00776F99">
      <w:pPr>
        <w:widowControl w:val="0"/>
        <w:autoSpaceDE w:val="0"/>
        <w:autoSpaceDN w:val="0"/>
        <w:adjustRightInd w:val="0"/>
        <w:rPr>
          <w:color w:val="1A1A1A"/>
        </w:rPr>
      </w:pPr>
      <w:r w:rsidRPr="00FB4DD1">
        <w:rPr>
          <w:color w:val="1A1A1A"/>
        </w:rPr>
        <w:t>“Demonstrating the Value of Innovation: Meeting the Evidentiary and Economic Needs of FDA, Payers, Providers, Consumers.”  Varian Medical Systems, Executive Leadership Retreat, Palo Alto, CA 10.26.18.</w:t>
      </w:r>
    </w:p>
    <w:p w14:paraId="214F118F" w14:textId="77777777" w:rsidR="00551CAD" w:rsidRPr="00FB4DD1" w:rsidRDefault="00551CAD" w:rsidP="00776F99">
      <w:pPr>
        <w:widowControl w:val="0"/>
        <w:autoSpaceDE w:val="0"/>
        <w:autoSpaceDN w:val="0"/>
        <w:adjustRightInd w:val="0"/>
        <w:rPr>
          <w:color w:val="1A1A1A"/>
        </w:rPr>
      </w:pPr>
    </w:p>
    <w:p w14:paraId="71614CD9" w14:textId="77777777" w:rsidR="00551CAD" w:rsidRPr="00FB4DD1" w:rsidRDefault="00551CAD" w:rsidP="00776F99">
      <w:pPr>
        <w:widowControl w:val="0"/>
        <w:autoSpaceDE w:val="0"/>
        <w:autoSpaceDN w:val="0"/>
        <w:adjustRightInd w:val="0"/>
        <w:rPr>
          <w:color w:val="1A1A1A"/>
        </w:rPr>
      </w:pPr>
      <w:r w:rsidRPr="00FB4DD1">
        <w:rPr>
          <w:color w:val="1A1A1A"/>
        </w:rPr>
        <w:t>“New Drug Pricing Structures to Support Innovation and Affordability.”  Novartis Pharmaceuticals, Morristown NJ</w:t>
      </w:r>
      <w:r w:rsidR="008C4AF0" w:rsidRPr="00FB4DD1">
        <w:rPr>
          <w:color w:val="1A1A1A"/>
        </w:rPr>
        <w:t>,</w:t>
      </w:r>
      <w:r w:rsidRPr="00FB4DD1">
        <w:rPr>
          <w:color w:val="1A1A1A"/>
        </w:rPr>
        <w:t xml:space="preserve"> 09</w:t>
      </w:r>
      <w:r w:rsidR="00374436" w:rsidRPr="00FB4DD1">
        <w:rPr>
          <w:color w:val="1A1A1A"/>
        </w:rPr>
        <w:t>.</w:t>
      </w:r>
      <w:r w:rsidRPr="00FB4DD1">
        <w:rPr>
          <w:color w:val="1A1A1A"/>
        </w:rPr>
        <w:t>17</w:t>
      </w:r>
      <w:r w:rsidR="00374436" w:rsidRPr="00FB4DD1">
        <w:rPr>
          <w:color w:val="1A1A1A"/>
        </w:rPr>
        <w:t>.</w:t>
      </w:r>
      <w:r w:rsidRPr="00FB4DD1">
        <w:rPr>
          <w:color w:val="1A1A1A"/>
        </w:rPr>
        <w:t>18.</w:t>
      </w:r>
    </w:p>
    <w:p w14:paraId="3CCE1FFC" w14:textId="77777777" w:rsidR="00551CAD" w:rsidRPr="00FB4DD1" w:rsidRDefault="00551CAD" w:rsidP="00776F99">
      <w:pPr>
        <w:widowControl w:val="0"/>
        <w:autoSpaceDE w:val="0"/>
        <w:autoSpaceDN w:val="0"/>
        <w:adjustRightInd w:val="0"/>
        <w:rPr>
          <w:color w:val="1A1A1A"/>
        </w:rPr>
      </w:pPr>
    </w:p>
    <w:p w14:paraId="4AADE9D4" w14:textId="77777777" w:rsidR="00186925" w:rsidRPr="00FB4DD1" w:rsidRDefault="00551CAD" w:rsidP="00776F99">
      <w:pPr>
        <w:widowControl w:val="0"/>
        <w:autoSpaceDE w:val="0"/>
        <w:autoSpaceDN w:val="0"/>
        <w:adjustRightInd w:val="0"/>
        <w:rPr>
          <w:color w:val="1A1A1A"/>
        </w:rPr>
      </w:pPr>
      <w:r w:rsidRPr="00FB4DD1">
        <w:rPr>
          <w:color w:val="1A1A1A"/>
        </w:rPr>
        <w:t>“Alternative Funding Mechanisms for Pharmaceutical Innovation.”  Policy Roundtable.  Laura and John Arnold Foundation.  Washington DC 09</w:t>
      </w:r>
      <w:r w:rsidR="00374436" w:rsidRPr="00FB4DD1">
        <w:rPr>
          <w:color w:val="1A1A1A"/>
        </w:rPr>
        <w:t>.</w:t>
      </w:r>
      <w:r w:rsidRPr="00FB4DD1">
        <w:rPr>
          <w:color w:val="1A1A1A"/>
        </w:rPr>
        <w:t>13</w:t>
      </w:r>
      <w:r w:rsidR="00374436" w:rsidRPr="00FB4DD1">
        <w:rPr>
          <w:color w:val="1A1A1A"/>
        </w:rPr>
        <w:t>.</w:t>
      </w:r>
      <w:r w:rsidRPr="00FB4DD1">
        <w:rPr>
          <w:color w:val="1A1A1A"/>
        </w:rPr>
        <w:t>18.</w:t>
      </w:r>
    </w:p>
    <w:p w14:paraId="0CF03758" w14:textId="77777777" w:rsidR="00186925" w:rsidRPr="00FB4DD1" w:rsidRDefault="00186925" w:rsidP="00776F99">
      <w:pPr>
        <w:widowControl w:val="0"/>
        <w:autoSpaceDE w:val="0"/>
        <w:autoSpaceDN w:val="0"/>
        <w:adjustRightInd w:val="0"/>
        <w:rPr>
          <w:color w:val="1A1A1A"/>
        </w:rPr>
      </w:pPr>
    </w:p>
    <w:p w14:paraId="7687EFD3" w14:textId="77777777" w:rsidR="006820F5" w:rsidRPr="00FB4DD1" w:rsidRDefault="006820F5" w:rsidP="00776F99">
      <w:pPr>
        <w:widowControl w:val="0"/>
        <w:autoSpaceDE w:val="0"/>
        <w:autoSpaceDN w:val="0"/>
        <w:adjustRightInd w:val="0"/>
        <w:rPr>
          <w:color w:val="1A1A1A"/>
        </w:rPr>
      </w:pPr>
      <w:r w:rsidRPr="00FB4DD1">
        <w:rPr>
          <w:color w:val="1A1A1A"/>
        </w:rPr>
        <w:t xml:space="preserve">“Reference Pricing as an Employer Strategy to Promote Patient Choice of Freestanding Surgical and Diagnostic Centers.”  California </w:t>
      </w:r>
      <w:r w:rsidR="00186925" w:rsidRPr="00FB4DD1">
        <w:rPr>
          <w:color w:val="1A1A1A"/>
        </w:rPr>
        <w:t>Ambulatory Surgery Association, annual conference, Long Beach, CA 09</w:t>
      </w:r>
      <w:r w:rsidR="00374436" w:rsidRPr="00FB4DD1">
        <w:rPr>
          <w:color w:val="1A1A1A"/>
        </w:rPr>
        <w:t>.</w:t>
      </w:r>
      <w:r w:rsidR="00186925" w:rsidRPr="00FB4DD1">
        <w:rPr>
          <w:color w:val="1A1A1A"/>
        </w:rPr>
        <w:t>07</w:t>
      </w:r>
      <w:r w:rsidR="00374436" w:rsidRPr="00FB4DD1">
        <w:rPr>
          <w:color w:val="1A1A1A"/>
        </w:rPr>
        <w:t>.</w:t>
      </w:r>
      <w:r w:rsidR="00186925" w:rsidRPr="00FB4DD1">
        <w:rPr>
          <w:color w:val="1A1A1A"/>
        </w:rPr>
        <w:t>18.</w:t>
      </w:r>
    </w:p>
    <w:p w14:paraId="58086F15" w14:textId="77777777" w:rsidR="006820F5" w:rsidRPr="00FB4DD1" w:rsidRDefault="006820F5" w:rsidP="00776F99">
      <w:pPr>
        <w:widowControl w:val="0"/>
        <w:autoSpaceDE w:val="0"/>
        <w:autoSpaceDN w:val="0"/>
        <w:adjustRightInd w:val="0"/>
        <w:rPr>
          <w:color w:val="1A1A1A"/>
        </w:rPr>
      </w:pPr>
    </w:p>
    <w:p w14:paraId="569A552A" w14:textId="77777777" w:rsidR="006820F5" w:rsidRPr="00FB4DD1" w:rsidRDefault="006820F5" w:rsidP="00776F99">
      <w:pPr>
        <w:widowControl w:val="0"/>
        <w:autoSpaceDE w:val="0"/>
        <w:autoSpaceDN w:val="0"/>
        <w:adjustRightInd w:val="0"/>
        <w:rPr>
          <w:color w:val="1A1A1A"/>
        </w:rPr>
      </w:pPr>
      <w:r w:rsidRPr="00FB4DD1">
        <w:rPr>
          <w:color w:val="1A1A1A"/>
        </w:rPr>
        <w:t>“Reference Pricing as an Employer Strategy for Managing Costs.”  Webinar.  American Academy of Actuaries.  07.09.18.</w:t>
      </w:r>
    </w:p>
    <w:p w14:paraId="79C2129B" w14:textId="77777777" w:rsidR="006820F5" w:rsidRPr="00FB4DD1" w:rsidRDefault="006820F5" w:rsidP="00776F99">
      <w:pPr>
        <w:widowControl w:val="0"/>
        <w:autoSpaceDE w:val="0"/>
        <w:autoSpaceDN w:val="0"/>
        <w:adjustRightInd w:val="0"/>
        <w:rPr>
          <w:color w:val="1A1A1A"/>
        </w:rPr>
      </w:pPr>
    </w:p>
    <w:p w14:paraId="2550C929" w14:textId="77777777" w:rsidR="00E232CF" w:rsidRPr="00FB4DD1" w:rsidRDefault="00320A08" w:rsidP="00776F99">
      <w:pPr>
        <w:widowControl w:val="0"/>
        <w:autoSpaceDE w:val="0"/>
        <w:autoSpaceDN w:val="0"/>
        <w:adjustRightInd w:val="0"/>
        <w:rPr>
          <w:color w:val="1A1A1A"/>
        </w:rPr>
      </w:pPr>
      <w:r w:rsidRPr="00FB4DD1">
        <w:rPr>
          <w:color w:val="1A1A1A"/>
        </w:rPr>
        <w:t xml:space="preserve">“Contractual Innovation and Two-Part Pricing for Specialty Drugs.”  </w:t>
      </w:r>
      <w:r w:rsidR="00E232CF" w:rsidRPr="00FB4DD1">
        <w:rPr>
          <w:color w:val="1A1A1A"/>
        </w:rPr>
        <w:t xml:space="preserve">Novartis USA, Executive Management Retreat, Napa, CA </w:t>
      </w:r>
      <w:r w:rsidRPr="00FB4DD1">
        <w:rPr>
          <w:color w:val="1A1A1A"/>
        </w:rPr>
        <w:t>06.27.18.</w:t>
      </w:r>
    </w:p>
    <w:p w14:paraId="2741DF52" w14:textId="77777777" w:rsidR="00E232CF" w:rsidRPr="00FB4DD1" w:rsidRDefault="00E232CF" w:rsidP="00776F99">
      <w:pPr>
        <w:widowControl w:val="0"/>
        <w:autoSpaceDE w:val="0"/>
        <w:autoSpaceDN w:val="0"/>
        <w:adjustRightInd w:val="0"/>
        <w:rPr>
          <w:color w:val="1A1A1A"/>
        </w:rPr>
      </w:pPr>
    </w:p>
    <w:p w14:paraId="252113D3" w14:textId="77777777" w:rsidR="00E232CF" w:rsidRPr="00FB4DD1" w:rsidRDefault="00E232CF" w:rsidP="00776F99">
      <w:pPr>
        <w:widowControl w:val="0"/>
        <w:autoSpaceDE w:val="0"/>
        <w:autoSpaceDN w:val="0"/>
        <w:adjustRightInd w:val="0"/>
        <w:rPr>
          <w:color w:val="1A1A1A"/>
        </w:rPr>
      </w:pPr>
      <w:r w:rsidRPr="00FB4DD1">
        <w:rPr>
          <w:color w:val="1A1A1A"/>
        </w:rPr>
        <w:t>“Value-based Pricing and Patient Access for Specialty Pharmaceuticals.”  National Institute for Health Care Management, Board of Directors, Washington DC, 06.06.18.</w:t>
      </w:r>
    </w:p>
    <w:p w14:paraId="010240A0" w14:textId="77777777" w:rsidR="00E232CF" w:rsidRPr="00FB4DD1" w:rsidRDefault="00E232CF" w:rsidP="00776F99">
      <w:pPr>
        <w:widowControl w:val="0"/>
        <w:autoSpaceDE w:val="0"/>
        <w:autoSpaceDN w:val="0"/>
        <w:adjustRightInd w:val="0"/>
        <w:rPr>
          <w:color w:val="1A1A1A"/>
        </w:rPr>
      </w:pPr>
    </w:p>
    <w:p w14:paraId="4E75EBBA" w14:textId="77777777" w:rsidR="00E232CF" w:rsidRPr="00FB4DD1" w:rsidRDefault="00E232CF" w:rsidP="00776F99">
      <w:pPr>
        <w:widowControl w:val="0"/>
        <w:autoSpaceDE w:val="0"/>
        <w:autoSpaceDN w:val="0"/>
        <w:adjustRightInd w:val="0"/>
        <w:rPr>
          <w:color w:val="1A1A1A"/>
        </w:rPr>
      </w:pPr>
      <w:r w:rsidRPr="00FB4DD1">
        <w:rPr>
          <w:color w:val="1A1A1A"/>
        </w:rPr>
        <w:t>“Value-based Pricing and Patient Access for Specialty Pharmaceuticals.”  Commonwealth Fund, Washington DC, 06.04.18.</w:t>
      </w:r>
    </w:p>
    <w:p w14:paraId="1CE121DB" w14:textId="77777777" w:rsidR="00E232CF" w:rsidRPr="00FB4DD1" w:rsidRDefault="00E232CF" w:rsidP="00776F99">
      <w:pPr>
        <w:widowControl w:val="0"/>
        <w:autoSpaceDE w:val="0"/>
        <w:autoSpaceDN w:val="0"/>
        <w:adjustRightInd w:val="0"/>
        <w:rPr>
          <w:color w:val="1A1A1A"/>
        </w:rPr>
      </w:pPr>
    </w:p>
    <w:p w14:paraId="03DC80FD" w14:textId="77777777" w:rsidR="00954F33" w:rsidRPr="00FB4DD1" w:rsidRDefault="00E232CF" w:rsidP="00776F99">
      <w:pPr>
        <w:widowControl w:val="0"/>
        <w:autoSpaceDE w:val="0"/>
        <w:autoSpaceDN w:val="0"/>
        <w:adjustRightInd w:val="0"/>
        <w:rPr>
          <w:color w:val="1A1A1A"/>
        </w:rPr>
      </w:pPr>
      <w:r w:rsidRPr="00FB4DD1">
        <w:rPr>
          <w:color w:val="1A1A1A"/>
        </w:rPr>
        <w:t>“Role of Competition in the US Pharmaceutical Market.  Spain Affiliate, Roche Pharmaceuticals, Madrid, Spain 05.18.18.</w:t>
      </w:r>
    </w:p>
    <w:p w14:paraId="3D4D26C1" w14:textId="77777777" w:rsidR="00954F33" w:rsidRPr="00FB4DD1" w:rsidRDefault="00954F33" w:rsidP="00776F99">
      <w:pPr>
        <w:widowControl w:val="0"/>
        <w:autoSpaceDE w:val="0"/>
        <w:autoSpaceDN w:val="0"/>
        <w:adjustRightInd w:val="0"/>
        <w:rPr>
          <w:color w:val="1A1A1A"/>
        </w:rPr>
      </w:pPr>
    </w:p>
    <w:p w14:paraId="53D48078" w14:textId="77777777" w:rsidR="00954F33" w:rsidRPr="00FB4DD1" w:rsidRDefault="00954F33" w:rsidP="00776F99">
      <w:pPr>
        <w:widowControl w:val="0"/>
        <w:autoSpaceDE w:val="0"/>
        <w:autoSpaceDN w:val="0"/>
        <w:adjustRightInd w:val="0"/>
        <w:rPr>
          <w:color w:val="1A1A1A"/>
        </w:rPr>
      </w:pPr>
      <w:r w:rsidRPr="00FB4DD1">
        <w:rPr>
          <w:color w:val="1A1A1A"/>
        </w:rPr>
        <w:t>“Role of Market Competition in the HTA Process: Perspective from the US Market.”  MORSE Academy on Health Technology Assessment, Roche Pharmaceuticals, Basel Switzerland, 05.15.18.</w:t>
      </w:r>
    </w:p>
    <w:p w14:paraId="1A516AF1" w14:textId="77777777" w:rsidR="00954F33" w:rsidRPr="00FB4DD1" w:rsidRDefault="00954F33" w:rsidP="00776F99">
      <w:pPr>
        <w:widowControl w:val="0"/>
        <w:autoSpaceDE w:val="0"/>
        <w:autoSpaceDN w:val="0"/>
        <w:adjustRightInd w:val="0"/>
        <w:rPr>
          <w:color w:val="1A1A1A"/>
        </w:rPr>
      </w:pPr>
    </w:p>
    <w:p w14:paraId="40804FE1" w14:textId="77777777" w:rsidR="009028EE" w:rsidRPr="00FB4DD1" w:rsidRDefault="00954F33" w:rsidP="00776F99">
      <w:pPr>
        <w:widowControl w:val="0"/>
        <w:autoSpaceDE w:val="0"/>
        <w:autoSpaceDN w:val="0"/>
        <w:adjustRightInd w:val="0"/>
        <w:rPr>
          <w:color w:val="1A1A1A"/>
        </w:rPr>
      </w:pPr>
      <w:r w:rsidRPr="00FB4DD1">
        <w:rPr>
          <w:color w:val="1A1A1A"/>
        </w:rPr>
        <w:t xml:space="preserve">“Reference Pricing, Value-based Pricing, and Value-based Access for Pharmaceuticals.”  </w:t>
      </w:r>
      <w:r w:rsidR="009028EE" w:rsidRPr="00FB4DD1">
        <w:rPr>
          <w:color w:val="1A1A1A"/>
        </w:rPr>
        <w:t>Adaptive Health, San Francisco, CA 04.11.18.</w:t>
      </w:r>
    </w:p>
    <w:p w14:paraId="15854AA6" w14:textId="77777777" w:rsidR="009028EE" w:rsidRPr="00FB4DD1" w:rsidRDefault="009028EE" w:rsidP="00776F99">
      <w:pPr>
        <w:widowControl w:val="0"/>
        <w:autoSpaceDE w:val="0"/>
        <w:autoSpaceDN w:val="0"/>
        <w:adjustRightInd w:val="0"/>
        <w:rPr>
          <w:color w:val="1A1A1A"/>
        </w:rPr>
      </w:pPr>
    </w:p>
    <w:p w14:paraId="358D88F7" w14:textId="77777777" w:rsidR="007440B8" w:rsidRPr="00FB4DD1" w:rsidRDefault="00F629E7" w:rsidP="00776F99">
      <w:pPr>
        <w:widowControl w:val="0"/>
        <w:autoSpaceDE w:val="0"/>
        <w:autoSpaceDN w:val="0"/>
        <w:adjustRightInd w:val="0"/>
        <w:rPr>
          <w:color w:val="1A1A1A"/>
        </w:rPr>
      </w:pPr>
      <w:r w:rsidRPr="00FB4DD1">
        <w:rPr>
          <w:color w:val="1A1A1A"/>
        </w:rPr>
        <w:lastRenderedPageBreak/>
        <w:t>“</w:t>
      </w:r>
      <w:r w:rsidR="009028EE" w:rsidRPr="00FB4DD1">
        <w:rPr>
          <w:color w:val="1A1A1A"/>
        </w:rPr>
        <w:t>Reference Pricing, Value-based Pricing, and Value-based Access for Pharmaceuticals</w:t>
      </w:r>
      <w:r w:rsidRPr="00FB4DD1">
        <w:rPr>
          <w:color w:val="1A1A1A"/>
        </w:rPr>
        <w:t xml:space="preserve">.”  </w:t>
      </w:r>
      <w:r w:rsidR="007440B8" w:rsidRPr="00FB4DD1">
        <w:rPr>
          <w:color w:val="1A1A1A"/>
        </w:rPr>
        <w:t xml:space="preserve">America’s Health Insurance Plans (AHIP) Policy Conference, Washington DC, </w:t>
      </w:r>
      <w:r w:rsidRPr="00FB4DD1">
        <w:rPr>
          <w:color w:val="1A1A1A"/>
        </w:rPr>
        <w:t>03.08.18</w:t>
      </w:r>
    </w:p>
    <w:p w14:paraId="11CC2A39" w14:textId="77777777" w:rsidR="007440B8" w:rsidRPr="00FB4DD1" w:rsidRDefault="007440B8" w:rsidP="00776F99">
      <w:pPr>
        <w:widowControl w:val="0"/>
        <w:autoSpaceDE w:val="0"/>
        <w:autoSpaceDN w:val="0"/>
        <w:adjustRightInd w:val="0"/>
        <w:rPr>
          <w:color w:val="1A1A1A"/>
        </w:rPr>
      </w:pPr>
    </w:p>
    <w:p w14:paraId="607C92EA" w14:textId="77777777" w:rsidR="00DA46DA" w:rsidRPr="00FB4DD1" w:rsidRDefault="00DA46DA" w:rsidP="00776F99">
      <w:pPr>
        <w:widowControl w:val="0"/>
        <w:autoSpaceDE w:val="0"/>
        <w:autoSpaceDN w:val="0"/>
        <w:adjustRightInd w:val="0"/>
        <w:rPr>
          <w:color w:val="1A1A1A"/>
        </w:rPr>
      </w:pPr>
      <w:r w:rsidRPr="00FB4DD1">
        <w:rPr>
          <w:color w:val="1A1A1A"/>
        </w:rPr>
        <w:t>“Reference Pricing in Insurance Design: Surgery, Diagnostics, Drugs.”  National Pay-for-Performance Summit, San Francisco, CA 03.01.18.</w:t>
      </w:r>
    </w:p>
    <w:p w14:paraId="261CFC6B" w14:textId="77777777" w:rsidR="00DA46DA" w:rsidRPr="00FB4DD1" w:rsidRDefault="00DA46DA" w:rsidP="00776F99">
      <w:pPr>
        <w:widowControl w:val="0"/>
        <w:autoSpaceDE w:val="0"/>
        <w:autoSpaceDN w:val="0"/>
        <w:adjustRightInd w:val="0"/>
        <w:rPr>
          <w:color w:val="1A1A1A"/>
        </w:rPr>
      </w:pPr>
    </w:p>
    <w:p w14:paraId="410C4D71" w14:textId="77777777" w:rsidR="007D30EE" w:rsidRPr="00FB4DD1" w:rsidRDefault="007D30EE" w:rsidP="00776F99">
      <w:pPr>
        <w:widowControl w:val="0"/>
        <w:autoSpaceDE w:val="0"/>
        <w:autoSpaceDN w:val="0"/>
        <w:adjustRightInd w:val="0"/>
        <w:rPr>
          <w:color w:val="1A1A1A"/>
        </w:rPr>
      </w:pPr>
      <w:r w:rsidRPr="00FB4DD1">
        <w:rPr>
          <w:color w:val="1A1A1A"/>
        </w:rPr>
        <w:t>“Reference Pricing as a Purchaser Strategy for Managing Drug Prices.”  Board of Directors, California Public Employees Retirement System, Petaluma CA 01.17.18.</w:t>
      </w:r>
    </w:p>
    <w:p w14:paraId="1003C737" w14:textId="77777777" w:rsidR="007D30EE" w:rsidRPr="00FB4DD1" w:rsidRDefault="007D30EE" w:rsidP="00776F99">
      <w:pPr>
        <w:widowControl w:val="0"/>
        <w:autoSpaceDE w:val="0"/>
        <w:autoSpaceDN w:val="0"/>
        <w:adjustRightInd w:val="0"/>
        <w:rPr>
          <w:color w:val="1A1A1A"/>
        </w:rPr>
      </w:pPr>
    </w:p>
    <w:p w14:paraId="7BFE3051" w14:textId="77777777" w:rsidR="001C10FF" w:rsidRPr="00FB4DD1" w:rsidRDefault="001C10FF" w:rsidP="00776F99">
      <w:pPr>
        <w:widowControl w:val="0"/>
        <w:autoSpaceDE w:val="0"/>
        <w:autoSpaceDN w:val="0"/>
        <w:adjustRightInd w:val="0"/>
        <w:rPr>
          <w:color w:val="1A1A1A"/>
        </w:rPr>
      </w:pPr>
      <w:r w:rsidRPr="00FB4DD1">
        <w:rPr>
          <w:color w:val="1A1A1A"/>
        </w:rPr>
        <w:t>“Two-Part Drug Pricing to Promote Access and Innovation in the United States.”  Universities of Paris, Strasbourg, and California-Berkeley, annual Paris conference of biopharmaceutical policy.  Paris, France</w:t>
      </w:r>
      <w:r w:rsidR="007D30EE" w:rsidRPr="00FB4DD1">
        <w:rPr>
          <w:color w:val="1A1A1A"/>
        </w:rPr>
        <w:t xml:space="preserve"> 12.13.17.</w:t>
      </w:r>
    </w:p>
    <w:p w14:paraId="61907B20" w14:textId="77777777" w:rsidR="001C10FF" w:rsidRPr="00FB4DD1" w:rsidRDefault="001C10FF" w:rsidP="00776F99">
      <w:pPr>
        <w:widowControl w:val="0"/>
        <w:tabs>
          <w:tab w:val="left" w:pos="2469"/>
        </w:tabs>
        <w:autoSpaceDE w:val="0"/>
        <w:autoSpaceDN w:val="0"/>
        <w:adjustRightInd w:val="0"/>
        <w:rPr>
          <w:color w:val="1A1A1A"/>
        </w:rPr>
      </w:pPr>
      <w:r w:rsidRPr="00FB4DD1">
        <w:rPr>
          <w:color w:val="1A1A1A"/>
        </w:rPr>
        <w:tab/>
      </w:r>
    </w:p>
    <w:p w14:paraId="7ED06372" w14:textId="77777777" w:rsidR="001C10FF" w:rsidRPr="00FB4DD1" w:rsidRDefault="001C10FF" w:rsidP="00776F99">
      <w:pPr>
        <w:widowControl w:val="0"/>
        <w:tabs>
          <w:tab w:val="left" w:pos="2469"/>
        </w:tabs>
        <w:autoSpaceDE w:val="0"/>
        <w:autoSpaceDN w:val="0"/>
        <w:adjustRightInd w:val="0"/>
        <w:rPr>
          <w:color w:val="1A1A1A"/>
        </w:rPr>
      </w:pPr>
      <w:r w:rsidRPr="00FB4DD1">
        <w:rPr>
          <w:color w:val="1A1A1A"/>
        </w:rPr>
        <w:t>“Purchaser and Policy Strategies for Managing Specialty Pharmaceuticals: Research at UC Berkeley.”  Institute for Healthcare Management, Technical University Berlin, 12.05.17.</w:t>
      </w:r>
    </w:p>
    <w:p w14:paraId="1B84110A" w14:textId="77777777" w:rsidR="001C10FF" w:rsidRPr="00FB4DD1" w:rsidRDefault="001C10FF" w:rsidP="00776F99">
      <w:pPr>
        <w:widowControl w:val="0"/>
        <w:tabs>
          <w:tab w:val="left" w:pos="2469"/>
        </w:tabs>
        <w:autoSpaceDE w:val="0"/>
        <w:autoSpaceDN w:val="0"/>
        <w:adjustRightInd w:val="0"/>
        <w:rPr>
          <w:color w:val="1A1A1A"/>
        </w:rPr>
      </w:pPr>
    </w:p>
    <w:p w14:paraId="348E7397" w14:textId="77777777" w:rsidR="001C10FF" w:rsidRPr="00FB4DD1" w:rsidRDefault="007D30EE" w:rsidP="00776F99">
      <w:pPr>
        <w:widowControl w:val="0"/>
        <w:autoSpaceDE w:val="0"/>
        <w:autoSpaceDN w:val="0"/>
        <w:adjustRightInd w:val="0"/>
        <w:rPr>
          <w:color w:val="1A1A1A"/>
        </w:rPr>
      </w:pPr>
      <w:r w:rsidRPr="00FB4DD1">
        <w:rPr>
          <w:color w:val="1A1A1A"/>
        </w:rPr>
        <w:t xml:space="preserve"> </w:t>
      </w:r>
      <w:r w:rsidR="001C10FF" w:rsidRPr="00FB4DD1">
        <w:rPr>
          <w:color w:val="1A1A1A"/>
        </w:rPr>
        <w:t xml:space="preserve">“Public and Private Payer Responses to Pharmaceutical Pricing in the United States.”  </w:t>
      </w:r>
      <w:r w:rsidR="00175437" w:rsidRPr="00FB4DD1">
        <w:rPr>
          <w:color w:val="1A1A1A"/>
        </w:rPr>
        <w:t>Webinar.  Colorado Bu</w:t>
      </w:r>
      <w:r w:rsidRPr="00FB4DD1">
        <w:rPr>
          <w:color w:val="1A1A1A"/>
        </w:rPr>
        <w:t>siness Group on Health, 11.21.17</w:t>
      </w:r>
      <w:r w:rsidR="00175437" w:rsidRPr="00FB4DD1">
        <w:rPr>
          <w:color w:val="1A1A1A"/>
        </w:rPr>
        <w:t>.</w:t>
      </w:r>
    </w:p>
    <w:p w14:paraId="57F54238" w14:textId="77777777" w:rsidR="001C10FF" w:rsidRPr="00FB4DD1" w:rsidRDefault="001C10FF" w:rsidP="00776F99">
      <w:pPr>
        <w:widowControl w:val="0"/>
        <w:autoSpaceDE w:val="0"/>
        <w:autoSpaceDN w:val="0"/>
        <w:adjustRightInd w:val="0"/>
        <w:rPr>
          <w:color w:val="1A1A1A"/>
        </w:rPr>
      </w:pPr>
    </w:p>
    <w:p w14:paraId="76FA3A6D" w14:textId="77777777" w:rsidR="008E2D6D" w:rsidRPr="00FB4DD1" w:rsidRDefault="00EA567F" w:rsidP="00776F99">
      <w:pPr>
        <w:widowControl w:val="0"/>
        <w:autoSpaceDE w:val="0"/>
        <w:autoSpaceDN w:val="0"/>
        <w:adjustRightInd w:val="0"/>
        <w:rPr>
          <w:color w:val="1A1A1A"/>
        </w:rPr>
      </w:pPr>
      <w:r w:rsidRPr="00FB4DD1">
        <w:rPr>
          <w:color w:val="1A1A1A"/>
        </w:rPr>
        <w:t>“Reference Pricing as a Purchaser Response to High and Rising Pharmaceutical Prices.”  Webinar.  Pacific Business Group on Health, 11.10.17.</w:t>
      </w:r>
    </w:p>
    <w:p w14:paraId="78A070DD" w14:textId="77777777" w:rsidR="008E2D6D" w:rsidRPr="00FB4DD1" w:rsidRDefault="008E2D6D" w:rsidP="00776F99">
      <w:pPr>
        <w:widowControl w:val="0"/>
        <w:autoSpaceDE w:val="0"/>
        <w:autoSpaceDN w:val="0"/>
        <w:adjustRightInd w:val="0"/>
        <w:rPr>
          <w:color w:val="1A1A1A"/>
        </w:rPr>
      </w:pPr>
    </w:p>
    <w:p w14:paraId="3E16C57F" w14:textId="77777777" w:rsidR="003163AB" w:rsidRPr="00FB4DD1" w:rsidRDefault="008E2D6D" w:rsidP="00776F99">
      <w:pPr>
        <w:widowControl w:val="0"/>
        <w:autoSpaceDE w:val="0"/>
        <w:autoSpaceDN w:val="0"/>
        <w:adjustRightInd w:val="0"/>
        <w:rPr>
          <w:color w:val="1A1A1A"/>
        </w:rPr>
      </w:pPr>
      <w:r w:rsidRPr="00FB4DD1">
        <w:rPr>
          <w:color w:val="1A1A1A"/>
        </w:rPr>
        <w:t>“Insurers, Hospitals, and Consumers: Challenges for IPAs.”  OptumCare, North American Medical Management physician leadership summit, Dana Point, CA 10.21.18.</w:t>
      </w:r>
    </w:p>
    <w:p w14:paraId="0AA372AE" w14:textId="77777777" w:rsidR="003163AB" w:rsidRPr="00FB4DD1" w:rsidRDefault="003163AB" w:rsidP="00776F99">
      <w:pPr>
        <w:widowControl w:val="0"/>
        <w:autoSpaceDE w:val="0"/>
        <w:autoSpaceDN w:val="0"/>
        <w:adjustRightInd w:val="0"/>
        <w:rPr>
          <w:color w:val="1A1A1A"/>
        </w:rPr>
      </w:pPr>
    </w:p>
    <w:p w14:paraId="3B733303" w14:textId="77777777" w:rsidR="007D30EE" w:rsidRPr="00FB4DD1" w:rsidRDefault="007D30EE" w:rsidP="00776F99">
      <w:pPr>
        <w:widowControl w:val="0"/>
        <w:autoSpaceDE w:val="0"/>
        <w:autoSpaceDN w:val="0"/>
        <w:adjustRightInd w:val="0"/>
        <w:rPr>
          <w:color w:val="1A1A1A"/>
        </w:rPr>
      </w:pPr>
      <w:r w:rsidRPr="00FB4DD1">
        <w:rPr>
          <w:color w:val="1A1A1A"/>
        </w:rPr>
        <w:t>“Pharmaceutical Industry Challenges in the US: Pricing and Patient Access.”  Creon Research (Japan).  University of California, Berkeley 10.17.17.</w:t>
      </w:r>
    </w:p>
    <w:p w14:paraId="4D78BD9A" w14:textId="77777777" w:rsidR="007D30EE" w:rsidRPr="00FB4DD1" w:rsidRDefault="007D30EE" w:rsidP="00776F99">
      <w:pPr>
        <w:widowControl w:val="0"/>
        <w:autoSpaceDE w:val="0"/>
        <w:autoSpaceDN w:val="0"/>
        <w:adjustRightInd w:val="0"/>
        <w:rPr>
          <w:color w:val="1A1A1A"/>
        </w:rPr>
      </w:pPr>
    </w:p>
    <w:p w14:paraId="2C0E89AC" w14:textId="77777777" w:rsidR="003163AB" w:rsidRPr="00FB4DD1" w:rsidRDefault="003163AB" w:rsidP="00776F99">
      <w:pPr>
        <w:widowControl w:val="0"/>
        <w:autoSpaceDE w:val="0"/>
        <w:autoSpaceDN w:val="0"/>
        <w:adjustRightInd w:val="0"/>
        <w:rPr>
          <w:color w:val="1A1A1A"/>
        </w:rPr>
      </w:pPr>
      <w:r w:rsidRPr="00FB4DD1">
        <w:rPr>
          <w:color w:val="1A1A1A"/>
        </w:rPr>
        <w:t>“Pharmaceutical Reference Pricing.”  Employer Summit, sponsored by Northeast Business Group on Health and Commonwealth Fund.  New York City, 10.12.18.</w:t>
      </w:r>
    </w:p>
    <w:p w14:paraId="44C46553" w14:textId="77777777" w:rsidR="003163AB" w:rsidRPr="00FB4DD1" w:rsidRDefault="003163AB" w:rsidP="00776F99">
      <w:pPr>
        <w:widowControl w:val="0"/>
        <w:autoSpaceDE w:val="0"/>
        <w:autoSpaceDN w:val="0"/>
        <w:adjustRightInd w:val="0"/>
        <w:rPr>
          <w:color w:val="1A1A1A"/>
        </w:rPr>
      </w:pPr>
    </w:p>
    <w:p w14:paraId="3D6FF2D3" w14:textId="77777777" w:rsidR="003163AB" w:rsidRPr="00FB4DD1" w:rsidRDefault="003163AB" w:rsidP="00776F99">
      <w:pPr>
        <w:widowControl w:val="0"/>
        <w:autoSpaceDE w:val="0"/>
        <w:autoSpaceDN w:val="0"/>
        <w:adjustRightInd w:val="0"/>
        <w:rPr>
          <w:color w:val="1A1A1A"/>
        </w:rPr>
      </w:pPr>
      <w:r w:rsidRPr="00FB4DD1">
        <w:rPr>
          <w:color w:val="1A1A1A"/>
        </w:rPr>
        <w:t>“Reference Pricing for Drugs and Diagnostic Tests.”  MCOL Webinar, 10.05.18.</w:t>
      </w:r>
    </w:p>
    <w:p w14:paraId="0AC3620C" w14:textId="77777777" w:rsidR="003163AB" w:rsidRPr="00FB4DD1" w:rsidRDefault="003163AB" w:rsidP="00776F99">
      <w:pPr>
        <w:widowControl w:val="0"/>
        <w:autoSpaceDE w:val="0"/>
        <w:autoSpaceDN w:val="0"/>
        <w:adjustRightInd w:val="0"/>
        <w:rPr>
          <w:color w:val="1A1A1A"/>
        </w:rPr>
      </w:pPr>
    </w:p>
    <w:p w14:paraId="04950E3A" w14:textId="77777777" w:rsidR="004E0C48" w:rsidRPr="00FB4DD1" w:rsidRDefault="004E0C48" w:rsidP="00776F99">
      <w:pPr>
        <w:widowControl w:val="0"/>
        <w:autoSpaceDE w:val="0"/>
        <w:autoSpaceDN w:val="0"/>
        <w:adjustRightInd w:val="0"/>
        <w:rPr>
          <w:color w:val="1A1A1A"/>
        </w:rPr>
      </w:pPr>
      <w:r w:rsidRPr="00FB4DD1">
        <w:rPr>
          <w:color w:val="1A1A1A"/>
        </w:rPr>
        <w:t>“Reference Pricing as a Purchaser Strategy.”  National Coalition on Health Care, California Public Employees Retirement System conference on California health system innovation.  Sacramento, CA 09.12.18.</w:t>
      </w:r>
    </w:p>
    <w:p w14:paraId="654F6C75" w14:textId="77777777" w:rsidR="004E0C48" w:rsidRPr="00FB4DD1" w:rsidRDefault="004E0C48" w:rsidP="00776F99">
      <w:pPr>
        <w:widowControl w:val="0"/>
        <w:autoSpaceDE w:val="0"/>
        <w:autoSpaceDN w:val="0"/>
        <w:adjustRightInd w:val="0"/>
        <w:rPr>
          <w:color w:val="1A1A1A"/>
        </w:rPr>
      </w:pPr>
    </w:p>
    <w:p w14:paraId="3300B6D8" w14:textId="77777777" w:rsidR="00FA000D" w:rsidRPr="00FB4DD1" w:rsidRDefault="00FA000D" w:rsidP="00776F99">
      <w:pPr>
        <w:widowControl w:val="0"/>
        <w:autoSpaceDE w:val="0"/>
        <w:autoSpaceDN w:val="0"/>
        <w:adjustRightInd w:val="0"/>
        <w:rPr>
          <w:color w:val="1A1A1A"/>
        </w:rPr>
      </w:pPr>
      <w:r w:rsidRPr="00FB4DD1">
        <w:rPr>
          <w:color w:val="1A1A1A"/>
        </w:rPr>
        <w:t xml:space="preserve">“Paying for Precision Medicine.” </w:t>
      </w:r>
      <w:r w:rsidR="009C239C" w:rsidRPr="00FB4DD1">
        <w:rPr>
          <w:color w:val="1A1A1A"/>
        </w:rPr>
        <w:t xml:space="preserve">Precision Medicine Leaders Summit, San Diego, CA.  </w:t>
      </w:r>
      <w:r w:rsidRPr="00FB4DD1">
        <w:rPr>
          <w:color w:val="1A1A1A"/>
        </w:rPr>
        <w:t>08.23.17.</w:t>
      </w:r>
    </w:p>
    <w:p w14:paraId="3D735D5A" w14:textId="77777777" w:rsidR="00FA000D" w:rsidRPr="00FB4DD1" w:rsidRDefault="00FA000D" w:rsidP="00776F99">
      <w:pPr>
        <w:widowControl w:val="0"/>
        <w:autoSpaceDE w:val="0"/>
        <w:autoSpaceDN w:val="0"/>
        <w:adjustRightInd w:val="0"/>
        <w:rPr>
          <w:color w:val="1A1A1A"/>
        </w:rPr>
      </w:pPr>
    </w:p>
    <w:p w14:paraId="0DD11A38" w14:textId="77777777" w:rsidR="00AA23AF" w:rsidRPr="00FB4DD1" w:rsidRDefault="00AA23AF" w:rsidP="00776F99">
      <w:pPr>
        <w:widowControl w:val="0"/>
        <w:autoSpaceDE w:val="0"/>
        <w:autoSpaceDN w:val="0"/>
        <w:adjustRightInd w:val="0"/>
        <w:rPr>
          <w:color w:val="1A1A1A"/>
        </w:rPr>
      </w:pPr>
      <w:r w:rsidRPr="00FB4DD1">
        <w:rPr>
          <w:color w:val="1A1A1A"/>
        </w:rPr>
        <w:t>“Payer Options for Managing Specialty Drugs.”  National Institute for Health Care Management.  Washington DC.  06.06.17.</w:t>
      </w:r>
    </w:p>
    <w:p w14:paraId="29E785A0" w14:textId="77777777" w:rsidR="00AA23AF" w:rsidRPr="00FB4DD1" w:rsidRDefault="00AA23AF" w:rsidP="00776F99">
      <w:pPr>
        <w:widowControl w:val="0"/>
        <w:autoSpaceDE w:val="0"/>
        <w:autoSpaceDN w:val="0"/>
        <w:adjustRightInd w:val="0"/>
        <w:rPr>
          <w:color w:val="1A1A1A"/>
        </w:rPr>
      </w:pPr>
    </w:p>
    <w:p w14:paraId="31FE1634" w14:textId="77777777" w:rsidR="000E2DBA" w:rsidRPr="00FB4DD1" w:rsidRDefault="000E2DBA" w:rsidP="00776F99">
      <w:pPr>
        <w:widowControl w:val="0"/>
        <w:autoSpaceDE w:val="0"/>
        <w:autoSpaceDN w:val="0"/>
        <w:adjustRightInd w:val="0"/>
        <w:rPr>
          <w:color w:val="1A1A1A"/>
        </w:rPr>
      </w:pPr>
      <w:r w:rsidRPr="00FB4DD1">
        <w:rPr>
          <w:color w:val="1A1A1A"/>
        </w:rPr>
        <w:t>“Pharmaceutical Innovation and Payer Pricing Strategies in the Unite</w:t>
      </w:r>
      <w:r w:rsidR="00AA23AF" w:rsidRPr="00FB4DD1">
        <w:rPr>
          <w:color w:val="1A1A1A"/>
        </w:rPr>
        <w:t>d States.”  University of Paris-</w:t>
      </w:r>
      <w:r w:rsidRPr="00FB4DD1">
        <w:rPr>
          <w:color w:val="1A1A1A"/>
        </w:rPr>
        <w:t>Descartes, Faculty of Medicine.  06.01.17.</w:t>
      </w:r>
    </w:p>
    <w:p w14:paraId="7BA6A2E0" w14:textId="77777777" w:rsidR="000E2DBA" w:rsidRPr="00FB4DD1" w:rsidRDefault="000E2DBA" w:rsidP="00776F99">
      <w:pPr>
        <w:widowControl w:val="0"/>
        <w:autoSpaceDE w:val="0"/>
        <w:autoSpaceDN w:val="0"/>
        <w:adjustRightInd w:val="0"/>
        <w:rPr>
          <w:color w:val="1A1A1A"/>
        </w:rPr>
      </w:pPr>
    </w:p>
    <w:p w14:paraId="42C37159" w14:textId="77777777" w:rsidR="000E2DBA" w:rsidRPr="00FB4DD1" w:rsidRDefault="000E2DBA" w:rsidP="00776F99">
      <w:pPr>
        <w:widowControl w:val="0"/>
        <w:autoSpaceDE w:val="0"/>
        <w:autoSpaceDN w:val="0"/>
        <w:adjustRightInd w:val="0"/>
        <w:rPr>
          <w:color w:val="1A1A1A"/>
        </w:rPr>
      </w:pPr>
      <w:r w:rsidRPr="00FB4DD1">
        <w:rPr>
          <w:color w:val="1A1A1A"/>
        </w:rPr>
        <w:t>“Pharmaceutical Innovation and Payer Pricing Strategies in the United States.”  Spreestadtforum (Technical University Berlin). Berlin, Germany.  05.29.17.</w:t>
      </w:r>
    </w:p>
    <w:p w14:paraId="5EE0347A" w14:textId="77777777" w:rsidR="000E2DBA" w:rsidRPr="00FB4DD1" w:rsidRDefault="000E2DBA" w:rsidP="00776F99">
      <w:pPr>
        <w:widowControl w:val="0"/>
        <w:autoSpaceDE w:val="0"/>
        <w:autoSpaceDN w:val="0"/>
        <w:adjustRightInd w:val="0"/>
        <w:rPr>
          <w:color w:val="1A1A1A"/>
        </w:rPr>
      </w:pPr>
    </w:p>
    <w:p w14:paraId="5A4A21A8" w14:textId="77777777" w:rsidR="000E2DBA" w:rsidRPr="00FB4DD1" w:rsidRDefault="000E2DBA" w:rsidP="00776F99">
      <w:pPr>
        <w:widowControl w:val="0"/>
        <w:autoSpaceDE w:val="0"/>
        <w:autoSpaceDN w:val="0"/>
        <w:adjustRightInd w:val="0"/>
        <w:rPr>
          <w:color w:val="1A1A1A"/>
        </w:rPr>
      </w:pPr>
      <w:r w:rsidRPr="00FB4DD1">
        <w:rPr>
          <w:color w:val="1A1A1A"/>
        </w:rPr>
        <w:t xml:space="preserve">“Payer Responses to Pharmaceutical Pricing in the United States.”  University of Strasbourg, </w:t>
      </w:r>
      <w:r w:rsidRPr="00FB4DD1">
        <w:rPr>
          <w:color w:val="1A1A1A"/>
        </w:rPr>
        <w:lastRenderedPageBreak/>
        <w:t>Strasbourg, France.  05.23.17.</w:t>
      </w:r>
    </w:p>
    <w:p w14:paraId="68FA151A" w14:textId="77777777" w:rsidR="000E2DBA" w:rsidRPr="00FB4DD1" w:rsidRDefault="000E2DBA" w:rsidP="00776F99">
      <w:pPr>
        <w:widowControl w:val="0"/>
        <w:autoSpaceDE w:val="0"/>
        <w:autoSpaceDN w:val="0"/>
        <w:adjustRightInd w:val="0"/>
        <w:rPr>
          <w:color w:val="1A1A1A"/>
        </w:rPr>
      </w:pPr>
    </w:p>
    <w:p w14:paraId="5D0875F0" w14:textId="77777777" w:rsidR="000E2DBA" w:rsidRPr="00FB4DD1" w:rsidRDefault="000E2DBA" w:rsidP="00776F99">
      <w:pPr>
        <w:widowControl w:val="0"/>
        <w:autoSpaceDE w:val="0"/>
        <w:autoSpaceDN w:val="0"/>
        <w:adjustRightInd w:val="0"/>
        <w:rPr>
          <w:color w:val="1A1A1A"/>
        </w:rPr>
      </w:pPr>
      <w:r w:rsidRPr="00FB4DD1">
        <w:rPr>
          <w:color w:val="1A1A1A"/>
        </w:rPr>
        <w:t>“Navigating the Future of Value-Based Payment in Diagnostic</w:t>
      </w:r>
      <w:r w:rsidR="00970652" w:rsidRPr="00FB4DD1">
        <w:rPr>
          <w:color w:val="1A1A1A"/>
        </w:rPr>
        <w:t>s.”  Barclays Equity Analysis Diagnostics</w:t>
      </w:r>
      <w:r w:rsidRPr="00FB4DD1">
        <w:rPr>
          <w:color w:val="1A1A1A"/>
        </w:rPr>
        <w:t xml:space="preserve"> Symposium.  New York, NY.  04.21.17.</w:t>
      </w:r>
    </w:p>
    <w:p w14:paraId="28A15CD1" w14:textId="77777777" w:rsidR="000E2DBA" w:rsidRPr="00FB4DD1" w:rsidRDefault="000E2DBA" w:rsidP="00776F99">
      <w:pPr>
        <w:widowControl w:val="0"/>
        <w:autoSpaceDE w:val="0"/>
        <w:autoSpaceDN w:val="0"/>
        <w:adjustRightInd w:val="0"/>
        <w:rPr>
          <w:color w:val="1A1A1A"/>
        </w:rPr>
      </w:pPr>
    </w:p>
    <w:p w14:paraId="51729597" w14:textId="77777777" w:rsidR="00D532B0" w:rsidRPr="00FB4DD1" w:rsidRDefault="00D532B0" w:rsidP="00776F99">
      <w:pPr>
        <w:widowControl w:val="0"/>
        <w:autoSpaceDE w:val="0"/>
        <w:autoSpaceDN w:val="0"/>
        <w:adjustRightInd w:val="0"/>
        <w:rPr>
          <w:color w:val="1A1A1A"/>
        </w:rPr>
      </w:pPr>
      <w:r w:rsidRPr="00FB4DD1">
        <w:rPr>
          <w:color w:val="1A1A1A"/>
        </w:rPr>
        <w:t>“Reference Pricing Changes the Choice Architecture of Health Care.”  California Public Employees Retirement System.  Sacramento, CA.  04.05.17.</w:t>
      </w:r>
    </w:p>
    <w:p w14:paraId="33E1AFA0" w14:textId="77777777" w:rsidR="00D532B0" w:rsidRPr="00FB4DD1" w:rsidRDefault="00D532B0" w:rsidP="00776F99">
      <w:pPr>
        <w:widowControl w:val="0"/>
        <w:autoSpaceDE w:val="0"/>
        <w:autoSpaceDN w:val="0"/>
        <w:adjustRightInd w:val="0"/>
        <w:rPr>
          <w:color w:val="1A1A1A"/>
        </w:rPr>
      </w:pPr>
    </w:p>
    <w:p w14:paraId="741B6AEF" w14:textId="77777777" w:rsidR="00D532B0" w:rsidRPr="00FB4DD1" w:rsidRDefault="00D532B0" w:rsidP="00776F99">
      <w:pPr>
        <w:widowControl w:val="0"/>
        <w:autoSpaceDE w:val="0"/>
        <w:autoSpaceDN w:val="0"/>
        <w:adjustRightInd w:val="0"/>
        <w:rPr>
          <w:color w:val="1A1A1A"/>
        </w:rPr>
      </w:pPr>
      <w:r w:rsidRPr="00FB4DD1">
        <w:rPr>
          <w:color w:val="1A1A1A"/>
        </w:rPr>
        <w:t>“Navigating the Future of Value-Based Payment in Diagnostics.”  Deutsche Bank MedTech Bootcamp.  Washington DC.  03.30.17.</w:t>
      </w:r>
    </w:p>
    <w:p w14:paraId="5AE23C8C" w14:textId="77777777" w:rsidR="00D532B0" w:rsidRPr="00FB4DD1" w:rsidRDefault="00D532B0" w:rsidP="00776F99">
      <w:pPr>
        <w:widowControl w:val="0"/>
        <w:autoSpaceDE w:val="0"/>
        <w:autoSpaceDN w:val="0"/>
        <w:adjustRightInd w:val="0"/>
        <w:rPr>
          <w:color w:val="1A1A1A"/>
        </w:rPr>
      </w:pPr>
    </w:p>
    <w:p w14:paraId="3439AC17" w14:textId="77777777" w:rsidR="00D532B0" w:rsidRPr="00FB4DD1" w:rsidRDefault="00D532B0" w:rsidP="00776F99">
      <w:pPr>
        <w:widowControl w:val="0"/>
        <w:autoSpaceDE w:val="0"/>
        <w:autoSpaceDN w:val="0"/>
        <w:adjustRightInd w:val="0"/>
        <w:rPr>
          <w:color w:val="1A1A1A"/>
        </w:rPr>
      </w:pPr>
      <w:r w:rsidRPr="00FB4DD1">
        <w:rPr>
          <w:color w:val="1A1A1A"/>
        </w:rPr>
        <w:t>“Reference Pricing Changes the Choice Architecture of Health Care.”  Cato Institute.  Washington DC.  03.29.17.</w:t>
      </w:r>
    </w:p>
    <w:p w14:paraId="238BB10B" w14:textId="77777777" w:rsidR="00D532B0" w:rsidRPr="00FB4DD1" w:rsidRDefault="00D532B0" w:rsidP="00776F99">
      <w:pPr>
        <w:widowControl w:val="0"/>
        <w:autoSpaceDE w:val="0"/>
        <w:autoSpaceDN w:val="0"/>
        <w:adjustRightInd w:val="0"/>
        <w:rPr>
          <w:color w:val="1A1A1A"/>
        </w:rPr>
      </w:pPr>
    </w:p>
    <w:p w14:paraId="4113BFCC" w14:textId="77777777" w:rsidR="00D532B0" w:rsidRPr="00FB4DD1" w:rsidRDefault="00D532B0" w:rsidP="00776F99">
      <w:pPr>
        <w:widowControl w:val="0"/>
        <w:autoSpaceDE w:val="0"/>
        <w:autoSpaceDN w:val="0"/>
        <w:adjustRightInd w:val="0"/>
        <w:rPr>
          <w:color w:val="1A1A1A"/>
        </w:rPr>
      </w:pPr>
      <w:r w:rsidRPr="00FB4DD1">
        <w:rPr>
          <w:color w:val="1A1A1A"/>
        </w:rPr>
        <w:t xml:space="preserve">“MedTech Innovation Amid Changing Market Dynamics.”  NexFlex, FHE Forum.  Palo Alto, CA. </w:t>
      </w:r>
    </w:p>
    <w:p w14:paraId="2DB1D5EB" w14:textId="77777777" w:rsidR="00D532B0" w:rsidRPr="00FB4DD1" w:rsidRDefault="00D532B0" w:rsidP="00776F99">
      <w:pPr>
        <w:widowControl w:val="0"/>
        <w:autoSpaceDE w:val="0"/>
        <w:autoSpaceDN w:val="0"/>
        <w:adjustRightInd w:val="0"/>
        <w:rPr>
          <w:color w:val="1A1A1A"/>
        </w:rPr>
      </w:pPr>
    </w:p>
    <w:p w14:paraId="1A6865ED" w14:textId="77777777" w:rsidR="00D532B0" w:rsidRPr="00FB4DD1" w:rsidRDefault="00D532B0" w:rsidP="00776F99">
      <w:pPr>
        <w:widowControl w:val="0"/>
        <w:autoSpaceDE w:val="0"/>
        <w:autoSpaceDN w:val="0"/>
        <w:adjustRightInd w:val="0"/>
        <w:rPr>
          <w:color w:val="1A1A1A"/>
        </w:rPr>
      </w:pPr>
      <w:r w:rsidRPr="00FB4DD1">
        <w:rPr>
          <w:color w:val="1A1A1A"/>
        </w:rPr>
        <w:t>“Navigating the Future of Value-Based Payment in Diagnostics.”  Q1 Productions, 10</w:t>
      </w:r>
      <w:r w:rsidRPr="00FB4DD1">
        <w:rPr>
          <w:color w:val="1A1A1A"/>
          <w:vertAlign w:val="superscript"/>
        </w:rPr>
        <w:t>th</w:t>
      </w:r>
      <w:r w:rsidRPr="00FB4DD1">
        <w:rPr>
          <w:color w:val="1A1A1A"/>
        </w:rPr>
        <w:t xml:space="preserve"> Annual Conference on Diagnostic Coverage and Reimbursement.  San Diego, CA.  02.09.17.</w:t>
      </w:r>
    </w:p>
    <w:p w14:paraId="321AE880" w14:textId="77777777" w:rsidR="00D532B0" w:rsidRPr="00FB4DD1" w:rsidRDefault="00D532B0" w:rsidP="00776F99">
      <w:pPr>
        <w:widowControl w:val="0"/>
        <w:autoSpaceDE w:val="0"/>
        <w:autoSpaceDN w:val="0"/>
        <w:adjustRightInd w:val="0"/>
        <w:rPr>
          <w:color w:val="1A1A1A"/>
        </w:rPr>
      </w:pPr>
    </w:p>
    <w:p w14:paraId="4D564134" w14:textId="77777777" w:rsidR="00C5160C" w:rsidRPr="00FB4DD1" w:rsidRDefault="00C5160C" w:rsidP="00776F99">
      <w:pPr>
        <w:widowControl w:val="0"/>
        <w:autoSpaceDE w:val="0"/>
        <w:autoSpaceDN w:val="0"/>
        <w:adjustRightInd w:val="0"/>
        <w:rPr>
          <w:color w:val="1A1A1A"/>
        </w:rPr>
      </w:pPr>
      <w:r w:rsidRPr="00FB4DD1">
        <w:rPr>
          <w:color w:val="1A1A1A"/>
        </w:rPr>
        <w:t>“Medicare Drug Purchasing: Structure and Strategies.”  Roche Inc.  Paris, France.  12.15.16.</w:t>
      </w:r>
    </w:p>
    <w:p w14:paraId="01104568" w14:textId="77777777" w:rsidR="00C5160C" w:rsidRPr="00FB4DD1" w:rsidRDefault="00C5160C" w:rsidP="00776F99">
      <w:pPr>
        <w:widowControl w:val="0"/>
        <w:autoSpaceDE w:val="0"/>
        <w:autoSpaceDN w:val="0"/>
        <w:adjustRightInd w:val="0"/>
        <w:rPr>
          <w:color w:val="1A1A1A"/>
        </w:rPr>
      </w:pPr>
    </w:p>
    <w:p w14:paraId="68434E44" w14:textId="77777777" w:rsidR="00C5160C" w:rsidRPr="00FB4DD1" w:rsidRDefault="00C5160C" w:rsidP="00776F99">
      <w:pPr>
        <w:widowControl w:val="0"/>
        <w:autoSpaceDE w:val="0"/>
        <w:autoSpaceDN w:val="0"/>
        <w:adjustRightInd w:val="0"/>
        <w:rPr>
          <w:color w:val="1A1A1A"/>
        </w:rPr>
      </w:pPr>
      <w:r w:rsidRPr="00FB4DD1">
        <w:rPr>
          <w:color w:val="1A1A1A"/>
        </w:rPr>
        <w:t>“Payer Strategies for Purchasing Pharmaceuticals in the United States.”  University of Paris Descartes, School of Medicine.  Joint Descartes-Berkeley-Strasbourg colloquium.  Paris, France.  12.14.16</w:t>
      </w:r>
    </w:p>
    <w:p w14:paraId="791E7C57" w14:textId="77777777" w:rsidR="00C5160C" w:rsidRPr="00FB4DD1" w:rsidRDefault="00C5160C" w:rsidP="00776F99">
      <w:pPr>
        <w:widowControl w:val="0"/>
        <w:autoSpaceDE w:val="0"/>
        <w:autoSpaceDN w:val="0"/>
        <w:adjustRightInd w:val="0"/>
        <w:rPr>
          <w:color w:val="1A1A1A"/>
        </w:rPr>
      </w:pPr>
    </w:p>
    <w:p w14:paraId="219501A7" w14:textId="77777777" w:rsidR="00EC78D5" w:rsidRPr="00FB4DD1" w:rsidRDefault="00EC78D5" w:rsidP="00776F99">
      <w:pPr>
        <w:widowControl w:val="0"/>
        <w:autoSpaceDE w:val="0"/>
        <w:autoSpaceDN w:val="0"/>
        <w:adjustRightInd w:val="0"/>
        <w:rPr>
          <w:color w:val="1A1A1A"/>
        </w:rPr>
      </w:pPr>
      <w:r w:rsidRPr="00FB4DD1">
        <w:rPr>
          <w:color w:val="1A1A1A"/>
        </w:rPr>
        <w:t>“Digital Innovation in the Trump Era.”  Rock Health.  San Francisco, CA.  11.30.16.</w:t>
      </w:r>
    </w:p>
    <w:p w14:paraId="6C6D3ACF" w14:textId="77777777" w:rsidR="00EC78D5" w:rsidRPr="00FB4DD1" w:rsidRDefault="00EC78D5" w:rsidP="00776F99">
      <w:pPr>
        <w:widowControl w:val="0"/>
        <w:autoSpaceDE w:val="0"/>
        <w:autoSpaceDN w:val="0"/>
        <w:adjustRightInd w:val="0"/>
        <w:rPr>
          <w:color w:val="1A1A1A"/>
        </w:rPr>
      </w:pPr>
    </w:p>
    <w:p w14:paraId="3575FA8E" w14:textId="77777777" w:rsidR="00EC78D5" w:rsidRPr="00FB4DD1" w:rsidRDefault="00EC78D5" w:rsidP="00776F99">
      <w:pPr>
        <w:widowControl w:val="0"/>
        <w:autoSpaceDE w:val="0"/>
        <w:autoSpaceDN w:val="0"/>
        <w:adjustRightInd w:val="0"/>
        <w:rPr>
          <w:color w:val="1A1A1A"/>
        </w:rPr>
      </w:pPr>
      <w:r w:rsidRPr="00FB4DD1">
        <w:rPr>
          <w:color w:val="1A1A1A"/>
        </w:rPr>
        <w:t>“Challenges and Opportunities Facing the US Biopharmaceutical Industry.”  BCHT Genentech Workshop.  Faculty Club.  University of California Berkeley, CA.  11.10.16.</w:t>
      </w:r>
    </w:p>
    <w:p w14:paraId="0A19EE09" w14:textId="77777777" w:rsidR="00EC78D5" w:rsidRPr="00FB4DD1" w:rsidRDefault="00EC78D5" w:rsidP="00776F99">
      <w:pPr>
        <w:widowControl w:val="0"/>
        <w:autoSpaceDE w:val="0"/>
        <w:autoSpaceDN w:val="0"/>
        <w:adjustRightInd w:val="0"/>
        <w:rPr>
          <w:color w:val="1A1A1A"/>
        </w:rPr>
      </w:pPr>
    </w:p>
    <w:p w14:paraId="1FCD7795" w14:textId="77777777" w:rsidR="00CA3BEA" w:rsidRPr="00FB4DD1" w:rsidRDefault="002A43C8" w:rsidP="00776F99">
      <w:pPr>
        <w:widowControl w:val="0"/>
        <w:autoSpaceDE w:val="0"/>
        <w:autoSpaceDN w:val="0"/>
        <w:adjustRightInd w:val="0"/>
        <w:rPr>
          <w:color w:val="1A1A1A"/>
        </w:rPr>
      </w:pPr>
      <w:r w:rsidRPr="00FB4DD1">
        <w:rPr>
          <w:color w:val="1A1A1A"/>
        </w:rPr>
        <w:t xml:space="preserve">“Public and Private Payer Responses to Pharmaceutical Prices in the United States.”  BNP Paribas, Atelier (roundtable for pharmaceutical executives).  </w:t>
      </w:r>
      <w:r w:rsidR="00CA3BEA" w:rsidRPr="00FB4DD1">
        <w:rPr>
          <w:color w:val="1A1A1A"/>
        </w:rPr>
        <w:t xml:space="preserve">UC Berkeley </w:t>
      </w:r>
      <w:r w:rsidR="003460D2" w:rsidRPr="00FB4DD1">
        <w:rPr>
          <w:color w:val="1A1A1A"/>
        </w:rPr>
        <w:t>09.20.16.</w:t>
      </w:r>
    </w:p>
    <w:p w14:paraId="28715E54" w14:textId="77777777" w:rsidR="00CA3BEA" w:rsidRPr="00FB4DD1" w:rsidRDefault="00CA3BEA" w:rsidP="00776F99">
      <w:pPr>
        <w:widowControl w:val="0"/>
        <w:autoSpaceDE w:val="0"/>
        <w:autoSpaceDN w:val="0"/>
        <w:adjustRightInd w:val="0"/>
        <w:rPr>
          <w:color w:val="1A1A1A"/>
        </w:rPr>
      </w:pPr>
    </w:p>
    <w:p w14:paraId="203C9622" w14:textId="77777777" w:rsidR="002A43C8" w:rsidRPr="00FB4DD1" w:rsidRDefault="00CA3BEA" w:rsidP="00776F99">
      <w:pPr>
        <w:widowControl w:val="0"/>
        <w:autoSpaceDE w:val="0"/>
        <w:autoSpaceDN w:val="0"/>
        <w:adjustRightInd w:val="0"/>
        <w:rPr>
          <w:color w:val="1A1A1A"/>
        </w:rPr>
      </w:pPr>
      <w:r w:rsidRPr="00FB4DD1">
        <w:rPr>
          <w:color w:val="1A1A1A"/>
        </w:rPr>
        <w:t xml:space="preserve">“Public and Private Payer Responses to Pharmaceutical Prices in the United States.” </w:t>
      </w:r>
      <w:r w:rsidR="002A43C8" w:rsidRPr="00FB4DD1">
        <w:rPr>
          <w:color w:val="1A1A1A"/>
        </w:rPr>
        <w:t xml:space="preserve">University of </w:t>
      </w:r>
      <w:r w:rsidR="000A03D8" w:rsidRPr="00FB4DD1">
        <w:rPr>
          <w:color w:val="1A1A1A"/>
        </w:rPr>
        <w:t>Glasgow, Institute of Health and Wellbeing.  Glasgow, UK.  09.27.16.</w:t>
      </w:r>
    </w:p>
    <w:p w14:paraId="4F58531E" w14:textId="77777777" w:rsidR="002A43C8" w:rsidRPr="00FB4DD1" w:rsidRDefault="002A43C8" w:rsidP="00776F99">
      <w:pPr>
        <w:widowControl w:val="0"/>
        <w:autoSpaceDE w:val="0"/>
        <w:autoSpaceDN w:val="0"/>
        <w:adjustRightInd w:val="0"/>
        <w:rPr>
          <w:color w:val="1A1A1A"/>
        </w:rPr>
      </w:pPr>
    </w:p>
    <w:p w14:paraId="0A798BA8" w14:textId="77777777" w:rsidR="002A43C8" w:rsidRPr="00FB4DD1" w:rsidRDefault="002A43C8" w:rsidP="00776F99">
      <w:pPr>
        <w:widowControl w:val="0"/>
        <w:autoSpaceDE w:val="0"/>
        <w:autoSpaceDN w:val="0"/>
        <w:adjustRightInd w:val="0"/>
        <w:rPr>
          <w:color w:val="1A1A1A"/>
        </w:rPr>
      </w:pPr>
      <w:r w:rsidRPr="00FB4DD1">
        <w:rPr>
          <w:color w:val="1A1A1A"/>
        </w:rPr>
        <w:t>“Reference Pricing in Health Insurance.”  University of Utah, Department of Economics.  Salt Lake City, UT.  08.29.16.</w:t>
      </w:r>
    </w:p>
    <w:p w14:paraId="73EF52C4" w14:textId="77777777" w:rsidR="002A43C8" w:rsidRPr="00FB4DD1" w:rsidRDefault="002A43C8" w:rsidP="00776F99">
      <w:pPr>
        <w:widowControl w:val="0"/>
        <w:autoSpaceDE w:val="0"/>
        <w:autoSpaceDN w:val="0"/>
        <w:adjustRightInd w:val="0"/>
        <w:rPr>
          <w:color w:val="1A1A1A"/>
        </w:rPr>
      </w:pPr>
    </w:p>
    <w:p w14:paraId="3F4725E2" w14:textId="77777777" w:rsidR="002A43C8" w:rsidRPr="00FB4DD1" w:rsidRDefault="002A43C8" w:rsidP="00776F99">
      <w:pPr>
        <w:widowControl w:val="0"/>
        <w:autoSpaceDE w:val="0"/>
        <w:autoSpaceDN w:val="0"/>
        <w:adjustRightInd w:val="0"/>
        <w:rPr>
          <w:color w:val="1A1A1A"/>
        </w:rPr>
      </w:pPr>
      <w:r w:rsidRPr="00FB4DD1">
        <w:rPr>
          <w:color w:val="1A1A1A"/>
        </w:rPr>
        <w:t>“Pricing and Patient Access: Strategies and Negotiations between Payers and Pharmaceutical Firms in the US.”  Roche Group, Italy.  Milan, Italy.  06.30.16.</w:t>
      </w:r>
    </w:p>
    <w:p w14:paraId="27853289" w14:textId="77777777" w:rsidR="002A43C8" w:rsidRPr="00FB4DD1" w:rsidRDefault="002A43C8" w:rsidP="00776F99">
      <w:pPr>
        <w:widowControl w:val="0"/>
        <w:autoSpaceDE w:val="0"/>
        <w:autoSpaceDN w:val="0"/>
        <w:adjustRightInd w:val="0"/>
        <w:rPr>
          <w:color w:val="1A1A1A"/>
        </w:rPr>
      </w:pPr>
    </w:p>
    <w:p w14:paraId="3BF066AB" w14:textId="77777777" w:rsidR="00ED02CC" w:rsidRPr="00FB4DD1" w:rsidRDefault="00ED02CC" w:rsidP="00776F99">
      <w:pPr>
        <w:widowControl w:val="0"/>
        <w:autoSpaceDE w:val="0"/>
        <w:autoSpaceDN w:val="0"/>
        <w:adjustRightInd w:val="0"/>
        <w:rPr>
          <w:color w:val="1A1A1A"/>
        </w:rPr>
      </w:pPr>
      <w:r w:rsidRPr="00FB4DD1">
        <w:rPr>
          <w:color w:val="1A1A1A"/>
        </w:rPr>
        <w:t>“MedTech Innovation Amid Changing Dynamics for Physicians, Hospitals, and Consumers.”  University of Texas, Dell School of Medicine, Austin TX.  06.23.16.</w:t>
      </w:r>
    </w:p>
    <w:p w14:paraId="109F911B" w14:textId="77777777" w:rsidR="00ED02CC" w:rsidRPr="00FB4DD1" w:rsidRDefault="00ED02CC" w:rsidP="00776F99">
      <w:pPr>
        <w:widowControl w:val="0"/>
        <w:autoSpaceDE w:val="0"/>
        <w:autoSpaceDN w:val="0"/>
        <w:adjustRightInd w:val="0"/>
        <w:rPr>
          <w:color w:val="1A1A1A"/>
        </w:rPr>
      </w:pPr>
    </w:p>
    <w:p w14:paraId="548E6A43" w14:textId="77777777" w:rsidR="00865222" w:rsidRPr="00FB4DD1" w:rsidRDefault="00286533" w:rsidP="00776F99">
      <w:pPr>
        <w:widowControl w:val="0"/>
        <w:autoSpaceDE w:val="0"/>
        <w:autoSpaceDN w:val="0"/>
        <w:adjustRightInd w:val="0"/>
        <w:rPr>
          <w:color w:val="1A1A1A"/>
        </w:rPr>
      </w:pPr>
      <w:r w:rsidRPr="00FB4DD1">
        <w:rPr>
          <w:color w:val="1A1A1A"/>
        </w:rPr>
        <w:t>“</w:t>
      </w:r>
      <w:r w:rsidR="00865222" w:rsidRPr="00FB4DD1">
        <w:rPr>
          <w:color w:val="1A1A1A"/>
        </w:rPr>
        <w:t xml:space="preserve">Life Sciences Innovation Amid Changing Market Dynamics. </w:t>
      </w:r>
      <w:r w:rsidRPr="00FB4DD1">
        <w:rPr>
          <w:color w:val="1A1A1A"/>
        </w:rPr>
        <w:t>“</w:t>
      </w:r>
      <w:r w:rsidR="00865222" w:rsidRPr="00FB4DD1">
        <w:rPr>
          <w:color w:val="1A1A1A"/>
        </w:rPr>
        <w:t>Barclays Equity Analysis, New York</w:t>
      </w:r>
      <w:r w:rsidRPr="00FB4DD1">
        <w:rPr>
          <w:color w:val="1A1A1A"/>
        </w:rPr>
        <w:t xml:space="preserve">, NY.  </w:t>
      </w:r>
      <w:r w:rsidR="00865222" w:rsidRPr="00FB4DD1">
        <w:rPr>
          <w:color w:val="1A1A1A"/>
        </w:rPr>
        <w:t xml:space="preserve"> 03</w:t>
      </w:r>
      <w:r w:rsidRPr="00FB4DD1">
        <w:rPr>
          <w:color w:val="1A1A1A"/>
        </w:rPr>
        <w:t>.</w:t>
      </w:r>
      <w:r w:rsidR="00865222" w:rsidRPr="00FB4DD1">
        <w:rPr>
          <w:color w:val="1A1A1A"/>
        </w:rPr>
        <w:t>24</w:t>
      </w:r>
      <w:r w:rsidRPr="00FB4DD1">
        <w:rPr>
          <w:color w:val="1A1A1A"/>
        </w:rPr>
        <w:t>.</w:t>
      </w:r>
      <w:r w:rsidR="00865222" w:rsidRPr="00FB4DD1">
        <w:rPr>
          <w:color w:val="1A1A1A"/>
        </w:rPr>
        <w:t>16</w:t>
      </w:r>
      <w:r w:rsidRPr="00FB4DD1">
        <w:rPr>
          <w:color w:val="1A1A1A"/>
        </w:rPr>
        <w:t>.</w:t>
      </w:r>
    </w:p>
    <w:p w14:paraId="768F61AE" w14:textId="77777777" w:rsidR="00865222" w:rsidRPr="00FB4DD1" w:rsidRDefault="00865222"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75A34C24" w14:textId="77777777" w:rsidR="00865222" w:rsidRPr="00FB4DD1" w:rsidRDefault="00865222" w:rsidP="00776F99">
      <w:pPr>
        <w:widowControl w:val="0"/>
        <w:autoSpaceDE w:val="0"/>
        <w:autoSpaceDN w:val="0"/>
        <w:adjustRightInd w:val="0"/>
        <w:rPr>
          <w:color w:val="1A1A1A"/>
        </w:rPr>
      </w:pPr>
      <w:r w:rsidRPr="00FB4DD1">
        <w:rPr>
          <w:color w:val="1A1A1A"/>
        </w:rPr>
        <w:t>“MedTech Innovation Amid Changing Dynamics for Insurers, Hospitals, and Consumers.”   Deutsche Bank MedTech Bootcamp, Boston, 03.21.13</w:t>
      </w:r>
    </w:p>
    <w:p w14:paraId="14ACEBB4" w14:textId="77777777" w:rsidR="00286533" w:rsidRPr="00FB4DD1" w:rsidRDefault="00286533" w:rsidP="00776F99">
      <w:pPr>
        <w:widowControl w:val="0"/>
        <w:autoSpaceDE w:val="0"/>
        <w:autoSpaceDN w:val="0"/>
        <w:adjustRightInd w:val="0"/>
        <w:rPr>
          <w:color w:val="1A1A1A"/>
        </w:rPr>
      </w:pPr>
    </w:p>
    <w:p w14:paraId="48DB1E26" w14:textId="77777777" w:rsidR="00286533" w:rsidRPr="00FB4DD1" w:rsidRDefault="00286533" w:rsidP="00776F99">
      <w:pPr>
        <w:widowControl w:val="0"/>
        <w:autoSpaceDE w:val="0"/>
        <w:autoSpaceDN w:val="0"/>
        <w:adjustRightInd w:val="0"/>
        <w:rPr>
          <w:color w:val="1A1A1A"/>
        </w:rPr>
      </w:pPr>
      <w:r w:rsidRPr="00FB4DD1">
        <w:rPr>
          <w:color w:val="1A1A1A"/>
        </w:rPr>
        <w:t>“Hospital Consolidation: the good, the bad, and the backlash.”   Manhattan Institute conference on hospital market power, New York, NY 03</w:t>
      </w:r>
      <w:r w:rsidR="00D30F47" w:rsidRPr="00FB4DD1">
        <w:rPr>
          <w:color w:val="1A1A1A"/>
        </w:rPr>
        <w:t>.</w:t>
      </w:r>
      <w:r w:rsidRPr="00FB4DD1">
        <w:rPr>
          <w:color w:val="1A1A1A"/>
        </w:rPr>
        <w:t>23.16.</w:t>
      </w:r>
    </w:p>
    <w:p w14:paraId="192075C4" w14:textId="77777777" w:rsidR="00865222" w:rsidRPr="00FB4DD1" w:rsidRDefault="00865222" w:rsidP="00776F99">
      <w:pPr>
        <w:widowControl w:val="0"/>
        <w:autoSpaceDE w:val="0"/>
        <w:autoSpaceDN w:val="0"/>
        <w:adjustRightInd w:val="0"/>
        <w:rPr>
          <w:color w:val="1A1A1A"/>
        </w:rPr>
      </w:pPr>
    </w:p>
    <w:p w14:paraId="0D52B181" w14:textId="77777777" w:rsidR="00D30F47" w:rsidRPr="00FB4DD1" w:rsidRDefault="00D30F47" w:rsidP="00776F99">
      <w:pPr>
        <w:widowControl w:val="0"/>
        <w:autoSpaceDE w:val="0"/>
        <w:autoSpaceDN w:val="0"/>
        <w:adjustRightInd w:val="0"/>
        <w:rPr>
          <w:color w:val="1A1A1A"/>
        </w:rPr>
      </w:pPr>
      <w:r w:rsidRPr="00FB4DD1">
        <w:rPr>
          <w:color w:val="1A1A1A"/>
        </w:rPr>
        <w:t xml:space="preserve">“Redesign of Insurance Benefits for Specialty Drugs at the California Health Insurance Exchange.”  Washington Cost Sharing Roundtable, sponsored by PAN Foundation.  02.2616. </w:t>
      </w:r>
    </w:p>
    <w:p w14:paraId="38705869" w14:textId="77777777" w:rsidR="00D30F47" w:rsidRPr="00FB4DD1" w:rsidRDefault="00D30F47" w:rsidP="00776F99">
      <w:pPr>
        <w:widowControl w:val="0"/>
        <w:autoSpaceDE w:val="0"/>
        <w:autoSpaceDN w:val="0"/>
        <w:adjustRightInd w:val="0"/>
        <w:rPr>
          <w:color w:val="1A1A1A"/>
        </w:rPr>
      </w:pPr>
    </w:p>
    <w:p w14:paraId="48FC96FA" w14:textId="77777777" w:rsidR="00DC0F38" w:rsidRPr="00FB4DD1" w:rsidRDefault="00865222" w:rsidP="00776F99">
      <w:pPr>
        <w:widowControl w:val="0"/>
        <w:autoSpaceDE w:val="0"/>
        <w:autoSpaceDN w:val="0"/>
        <w:adjustRightInd w:val="0"/>
        <w:rPr>
          <w:color w:val="1A1A1A"/>
        </w:rPr>
      </w:pPr>
      <w:r w:rsidRPr="00FB4DD1">
        <w:rPr>
          <w:color w:val="000000"/>
        </w:rPr>
        <w:t xml:space="preserve"> </w:t>
      </w:r>
      <w:r w:rsidR="00DC0F38" w:rsidRPr="00FB4DD1">
        <w:rPr>
          <w:color w:val="000000"/>
        </w:rPr>
        <w:t>“Insurance Pricing and Provider Payment for Oncology in the United States.”  University of Paris, 10</w:t>
      </w:r>
      <w:r w:rsidR="00DC0F38" w:rsidRPr="00FB4DD1">
        <w:rPr>
          <w:color w:val="000000"/>
          <w:vertAlign w:val="superscript"/>
        </w:rPr>
        <w:t>th</w:t>
      </w:r>
      <w:r w:rsidR="00DC0F38" w:rsidRPr="00FB4DD1">
        <w:rPr>
          <w:color w:val="000000"/>
        </w:rPr>
        <w:t xml:space="preserve"> Annual Berkeley-Descartes Colloquium, Paris France, 12.09.15.</w:t>
      </w:r>
    </w:p>
    <w:p w14:paraId="1D38BEB4" w14:textId="77777777" w:rsidR="00FB1A06"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24F8B69D" w14:textId="77777777" w:rsidR="007E3E66" w:rsidRPr="00FB4DD1" w:rsidRDefault="00DC0F38"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 xml:space="preserve">“Evolution of Drug Regulation, Pricing, and Use in the United States.”  </w:t>
      </w:r>
      <w:r w:rsidR="007E3E66" w:rsidRPr="00FB4DD1">
        <w:rPr>
          <w:color w:val="000000"/>
        </w:rPr>
        <w:t xml:space="preserve">Roche Pharmaceuticals, Global Product Strategy group, Basel Switzerland, </w:t>
      </w:r>
      <w:r w:rsidRPr="00FB4DD1">
        <w:rPr>
          <w:color w:val="000000"/>
        </w:rPr>
        <w:t>12.07.15</w:t>
      </w:r>
      <w:r w:rsidR="00FB1A06" w:rsidRPr="00FB4DD1">
        <w:rPr>
          <w:color w:val="000000"/>
        </w:rPr>
        <w:t>.</w:t>
      </w:r>
    </w:p>
    <w:p w14:paraId="748279DA" w14:textId="77777777" w:rsidR="00FB1A06"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4C8991B6" w14:textId="77777777" w:rsidR="00FD3D34" w:rsidRPr="00FB4DD1" w:rsidRDefault="007E3E6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 xml:space="preserve">“Market and Regulatory Drivers of Biomedical Innovation in the United States.”  </w:t>
      </w:r>
      <w:r w:rsidR="00FD3D34" w:rsidRPr="00FB4DD1">
        <w:rPr>
          <w:color w:val="000000"/>
        </w:rPr>
        <w:t>International Society for Pharmacoeconomics and Outcomes Research (ISPOR), annual European conference, plenary panel on specialty drug management in the US and Europe, Milan, Italy 11.08.15.</w:t>
      </w:r>
      <w:r w:rsidRPr="00FB4DD1">
        <w:rPr>
          <w:color w:val="000000"/>
        </w:rPr>
        <w:t xml:space="preserve">  </w:t>
      </w:r>
    </w:p>
    <w:p w14:paraId="54A7D426" w14:textId="77777777" w:rsidR="00FB1A06"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45829843" w14:textId="77777777" w:rsidR="00FD3D34"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 xml:space="preserve">“Cost-based, Reference-based, and Value-based Pricing for Diagnostics.”  </w:t>
      </w:r>
      <w:r w:rsidR="00FD3D34" w:rsidRPr="00FB4DD1">
        <w:rPr>
          <w:color w:val="000000"/>
        </w:rPr>
        <w:t>International Society for Pharmacoeconomics and Outcomes Research (ISPOR), annual European conference, workshop on economics of diagnostics, Milan, Italy 11.08.15.</w:t>
      </w:r>
    </w:p>
    <w:p w14:paraId="3E180FBE" w14:textId="77777777" w:rsidR="00FB1A06"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3C20B7DA" w14:textId="77777777" w:rsidR="00FD3D34" w:rsidRPr="00FB4DD1" w:rsidRDefault="007E3E6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“P</w:t>
      </w:r>
      <w:r w:rsidR="00DC0F38" w:rsidRPr="00FB4DD1">
        <w:rPr>
          <w:color w:val="000000"/>
        </w:rPr>
        <w:t>romoting Innovation and Affordability in Health Care</w:t>
      </w:r>
      <w:r w:rsidRPr="00FB4DD1">
        <w:rPr>
          <w:color w:val="000000"/>
        </w:rPr>
        <w:t xml:space="preserve">.”  </w:t>
      </w:r>
      <w:r w:rsidR="00FD3D34" w:rsidRPr="00FB4DD1">
        <w:rPr>
          <w:color w:val="000000"/>
        </w:rPr>
        <w:t>Excellus Blue Cross Blue Shield, annual staff policy colloquium, Waterloo, NY.  10.22.15.</w:t>
      </w:r>
    </w:p>
    <w:p w14:paraId="4E39F924" w14:textId="77777777" w:rsidR="00FB1A06"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2117B6D7" w14:textId="77777777" w:rsidR="00FD3D34" w:rsidRPr="00FB4DD1" w:rsidRDefault="00DC0F38"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 xml:space="preserve">“Purchasing Medical Innovation in Orthopedic Surgery.”  </w:t>
      </w:r>
      <w:r w:rsidR="00FD3D34" w:rsidRPr="00FB4DD1">
        <w:rPr>
          <w:color w:val="000000"/>
        </w:rPr>
        <w:t>Hoag Orthopedic Institute, grand rounds in surgery.  Irvine, CA: 10.09.15.</w:t>
      </w:r>
    </w:p>
    <w:p w14:paraId="25CE2B00" w14:textId="77777777" w:rsidR="00FB1A06"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7154711E" w14:textId="77777777" w:rsidR="00EA763B" w:rsidRPr="00FB4DD1" w:rsidRDefault="00DC0F38"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 xml:space="preserve">“Promoting Innovation and Affordability in Health Care.”  </w:t>
      </w:r>
      <w:r w:rsidR="00EA763B" w:rsidRPr="00FB4DD1">
        <w:rPr>
          <w:color w:val="000000"/>
        </w:rPr>
        <w:t>East Bay Leadership Council, annual conference on health care.  San Ramon, CA 09.25.15.</w:t>
      </w:r>
    </w:p>
    <w:p w14:paraId="4F848F19" w14:textId="77777777" w:rsidR="00FB1A06"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2B728E05" w14:textId="77777777" w:rsidR="00EA763B" w:rsidRPr="00FB4DD1" w:rsidRDefault="00DC0F38"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 xml:space="preserve">“Purchasing Medical Innovation.”  </w:t>
      </w:r>
      <w:r w:rsidR="00EA763B" w:rsidRPr="00FB4DD1">
        <w:rPr>
          <w:color w:val="000000"/>
        </w:rPr>
        <w:t>Q1 Medical Device Coverage and Reimbursement Conference.  San Francisco, CA 09.22.15.</w:t>
      </w:r>
    </w:p>
    <w:p w14:paraId="64BF2AC8" w14:textId="77777777" w:rsidR="00FB1A06"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14D93A1D" w14:textId="77777777" w:rsidR="00AC464E" w:rsidRPr="00FB4DD1" w:rsidRDefault="00DC0F38"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 xml:space="preserve">“Purchasing Medical Innovation.”  </w:t>
      </w:r>
      <w:r w:rsidR="00EA763B" w:rsidRPr="00FB4DD1">
        <w:rPr>
          <w:color w:val="000000"/>
        </w:rPr>
        <w:t>ABL, colloquium on purchasing innovation.  San Francisco, CA 08.12.15.</w:t>
      </w:r>
    </w:p>
    <w:p w14:paraId="6C971CE2" w14:textId="77777777" w:rsidR="00FB1A06"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7C3C0CB3" w14:textId="77777777" w:rsidR="00AC464E" w:rsidRPr="00FB4DD1" w:rsidRDefault="00DC0F38"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 xml:space="preserve">“Purchasing Medical Innovation.”  </w:t>
      </w:r>
      <w:r w:rsidR="00EA763B" w:rsidRPr="00FB4DD1">
        <w:rPr>
          <w:color w:val="000000"/>
        </w:rPr>
        <w:t>Commonwealth Club, colloquium on purchasing innovation.  San Francisco, CA 06.04.15.</w:t>
      </w:r>
    </w:p>
    <w:p w14:paraId="26C01FF2" w14:textId="77777777" w:rsidR="00DC0F38" w:rsidRPr="00FB4DD1" w:rsidRDefault="00DC0F38"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33965690" w14:textId="77777777" w:rsidR="00AC464E"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 xml:space="preserve">“Mobile Technology as a Platform to Support Price Transparency.”  </w:t>
      </w:r>
      <w:r w:rsidR="00AC464E" w:rsidRPr="00FB4DD1">
        <w:rPr>
          <w:color w:val="000000"/>
        </w:rPr>
        <w:t>University of Paris-Descartes, Faculty of Pharmacy, colloquium on digital health.  Paris, France 05.28.15.</w:t>
      </w:r>
    </w:p>
    <w:p w14:paraId="2983AF60" w14:textId="77777777" w:rsidR="00DC0F38" w:rsidRPr="00FB4DD1" w:rsidRDefault="00DC0F38"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3BEBC048" w14:textId="77777777" w:rsidR="00AC464E"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 xml:space="preserve">“Hospitals, Physicians, and Patients as Medtech Purchasers.”  </w:t>
      </w:r>
      <w:r w:rsidR="00AC464E" w:rsidRPr="00FB4DD1">
        <w:rPr>
          <w:color w:val="000000"/>
        </w:rPr>
        <w:t>Deutsche Bank, annual conference.  Boston, MA 05.07.15.</w:t>
      </w:r>
    </w:p>
    <w:p w14:paraId="5E3C4BCB" w14:textId="77777777" w:rsidR="00FB1A06"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4A348915" w14:textId="77777777" w:rsidR="00AC464E" w:rsidRPr="00FB4DD1" w:rsidRDefault="00DC0F38"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 xml:space="preserve">“Physician-Hospital Consolidation: The Good, the Bad, the Solution.”  </w:t>
      </w:r>
      <w:r w:rsidR="00AC464E" w:rsidRPr="00FB4DD1">
        <w:rPr>
          <w:color w:val="000000"/>
        </w:rPr>
        <w:t>Healthcare Association of Southern California, Annual Conference.  Carlsbad, CA 04.23.15.</w:t>
      </w:r>
    </w:p>
    <w:p w14:paraId="5C7BB867" w14:textId="77777777" w:rsidR="00FB1A06"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115E3617" w14:textId="77777777" w:rsidR="00AC464E" w:rsidRPr="00FB4DD1" w:rsidRDefault="00DC0F38"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lastRenderedPageBreak/>
        <w:t xml:space="preserve">“Hospitals, Physicians, and Patients as Medtech Purchasers.”  </w:t>
      </w:r>
      <w:r w:rsidR="00AC464E" w:rsidRPr="00FB4DD1">
        <w:rPr>
          <w:color w:val="000000"/>
        </w:rPr>
        <w:t>Deutsche Bank, MedTech Bootcamp.  New York, NY.  04.09.15.</w:t>
      </w:r>
    </w:p>
    <w:p w14:paraId="664DCEB2" w14:textId="77777777" w:rsidR="00FB1A06"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51FF614C" w14:textId="77777777" w:rsidR="00AC464E"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 xml:space="preserve">“Purchasing Medical Innovation.” </w:t>
      </w:r>
      <w:r w:rsidR="00AC464E" w:rsidRPr="00FB4DD1">
        <w:rPr>
          <w:color w:val="000000"/>
        </w:rPr>
        <w:t>Barclays Equity Analysis, Investor lunch.  New York, NY.  03.27.15.</w:t>
      </w:r>
    </w:p>
    <w:p w14:paraId="4D448A42" w14:textId="77777777" w:rsidR="00FB1A06"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5978E429" w14:textId="77777777" w:rsidR="00AC464E"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 xml:space="preserve">“Purchasing Medical Innovation.”  </w:t>
      </w:r>
      <w:r w:rsidR="00AC464E" w:rsidRPr="00FB4DD1">
        <w:rPr>
          <w:color w:val="000000"/>
        </w:rPr>
        <w:t>US Office of Management and Budget, Washington DC 03.11.15.</w:t>
      </w:r>
    </w:p>
    <w:p w14:paraId="0DD5DF1A" w14:textId="77777777" w:rsidR="00FB1A06"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60DC92A1" w14:textId="77777777" w:rsidR="00AC464E"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 xml:space="preserve">“Purchasing Medical Innovation.”  </w:t>
      </w:r>
      <w:r w:rsidR="00AC464E" w:rsidRPr="00FB4DD1">
        <w:rPr>
          <w:color w:val="000000"/>
        </w:rPr>
        <w:t>National Institute for Healthcare Management, Board Meeting, Washington DC 03.11.15.</w:t>
      </w:r>
    </w:p>
    <w:p w14:paraId="08F20E72" w14:textId="77777777" w:rsidR="00FB1A06"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4920EABA" w14:textId="77777777" w:rsidR="00AC464E"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 xml:space="preserve">“Physician-Hospital Consolidation: The Good, the Bad, the Solution.”  </w:t>
      </w:r>
      <w:r w:rsidR="00AC464E" w:rsidRPr="00FB4DD1">
        <w:rPr>
          <w:color w:val="000000"/>
        </w:rPr>
        <w:t>Pay-for-Performance Summit, San Francisco, CA.  03.04.15.</w:t>
      </w:r>
    </w:p>
    <w:p w14:paraId="0ED9CE12" w14:textId="77777777" w:rsidR="00FB1A06"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54C33C9D" w14:textId="77777777" w:rsidR="00AC464E"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 xml:space="preserve">“Purchasing Medical Innovation.”  </w:t>
      </w:r>
      <w:r w:rsidR="00AC464E" w:rsidRPr="00FB4DD1">
        <w:rPr>
          <w:color w:val="000000"/>
        </w:rPr>
        <w:t>AMD Foundation, Defining Value in Healthcare Conference.  Pittsburgh, PA 03.13.15.</w:t>
      </w:r>
    </w:p>
    <w:p w14:paraId="60F93617" w14:textId="77777777" w:rsidR="00FB1A06"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539CEF24" w14:textId="77777777" w:rsidR="002921DB"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 xml:space="preserve">“Biomedical Innovation in an Era of Health Care Cost Restraint.”  </w:t>
      </w:r>
      <w:r w:rsidR="002921DB" w:rsidRPr="00FB4DD1">
        <w:rPr>
          <w:color w:val="000000"/>
        </w:rPr>
        <w:t>Health Affairs.  Press Briefing, Biomedical Innovation.  Washington DC 2.05.15.</w:t>
      </w:r>
    </w:p>
    <w:p w14:paraId="468F094D" w14:textId="77777777" w:rsidR="00FB1A06" w:rsidRPr="00FB4DD1" w:rsidRDefault="00FB1A0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p>
    <w:p w14:paraId="7864A4EA" w14:textId="77777777" w:rsidR="009E7681" w:rsidRPr="00FB4DD1" w:rsidRDefault="00D40409"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University of Paris Descartes, master class on mobile health, Paris 12.10.14.</w:t>
      </w:r>
      <w:r w:rsidR="001E2021" w:rsidRPr="00FB4DD1">
        <w:rPr>
          <w:color w:val="000000"/>
        </w:rPr>
        <w:t xml:space="preserve">University of Paris, </w:t>
      </w:r>
      <w:r w:rsidRPr="00FB4DD1">
        <w:rPr>
          <w:color w:val="000000"/>
        </w:rPr>
        <w:t xml:space="preserve">Department of Pharmacy and Biologics, </w:t>
      </w:r>
      <w:r w:rsidR="001E2021" w:rsidRPr="00FB4DD1">
        <w:rPr>
          <w:color w:val="000000"/>
        </w:rPr>
        <w:t>Colloquium on Value-based Pricing, Paris 12.</w:t>
      </w:r>
      <w:r w:rsidRPr="00FB4DD1">
        <w:rPr>
          <w:color w:val="000000"/>
        </w:rPr>
        <w:t>10.14.</w:t>
      </w:r>
    </w:p>
    <w:p w14:paraId="48178BF6" w14:textId="77777777" w:rsidR="001E2021" w:rsidRPr="00FB4DD1" w:rsidRDefault="001E202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American Medical Group Association, Annual Quality Conference, New Orleans, LA 11.13.14.</w:t>
      </w:r>
    </w:p>
    <w:p w14:paraId="4A612605" w14:textId="77777777" w:rsidR="001E2021" w:rsidRPr="00FB4DD1" w:rsidRDefault="001E202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Roche UK, Market Access and Pricing, London 11.06.14.</w:t>
      </w:r>
    </w:p>
    <w:p w14:paraId="0BFC7CDD" w14:textId="77777777" w:rsidR="001E2021" w:rsidRPr="00FB4DD1" w:rsidRDefault="001E202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Kings Fund, Invitational Dinner on Integrated Care, London 11.05.14.</w:t>
      </w:r>
    </w:p>
    <w:p w14:paraId="704EE51A" w14:textId="77777777" w:rsidR="001E2021" w:rsidRPr="00FB4DD1" w:rsidRDefault="001E202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University of Pittsburgh Medical Center Health Plan, annual conference, Pittsburgh PA 10.17.14.</w:t>
      </w:r>
    </w:p>
    <w:p w14:paraId="1DB806D7" w14:textId="77777777" w:rsidR="001E2021" w:rsidRPr="00FB4DD1" w:rsidRDefault="001E202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Cleveland Clinic &amp; Castlight Health, Continuing Medical Education Meeting, Cleveland OH 10.16.14.</w:t>
      </w:r>
    </w:p>
    <w:p w14:paraId="37EB2B44" w14:textId="77777777" w:rsidR="001E2021" w:rsidRPr="00FB4DD1" w:rsidRDefault="001E202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Walnut Creek Chamber of Commerce and John Muir Health, Leadership Contra Costa Colloquium, Concord CA 10.02.14.</w:t>
      </w:r>
    </w:p>
    <w:p w14:paraId="53E79C47" w14:textId="77777777" w:rsidR="001E2021" w:rsidRPr="00FB4DD1" w:rsidRDefault="001E202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University of California School of Public Health, Health Services Research Seminar, Berkeley CA 09.16.14.</w:t>
      </w:r>
    </w:p>
    <w:p w14:paraId="7763420E" w14:textId="77777777" w:rsidR="001E2021" w:rsidRPr="00FB4DD1" w:rsidRDefault="001E202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Castlight Health, Quarterly Policy Colloquium, San Francisco, CA 09.15.14.</w:t>
      </w:r>
    </w:p>
    <w:p w14:paraId="35EA135D" w14:textId="77777777" w:rsidR="001E2021" w:rsidRPr="00FB4DD1" w:rsidRDefault="001E202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Genentech &amp; University of California Workshop on Reference Pricing, Berkeley, CA 09.12.14.</w:t>
      </w:r>
    </w:p>
    <w:p w14:paraId="6FF5AF6C" w14:textId="77777777" w:rsidR="00D52B13" w:rsidRPr="00FB4DD1" w:rsidRDefault="00476DCB"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Anthem Blue Cross, Provider/Consumer Advisory Committee Annual Meeting, Los Angeles, CA 08.27.14</w:t>
      </w:r>
    </w:p>
    <w:p w14:paraId="3F57BDDE" w14:textId="77777777" w:rsidR="00D52B13" w:rsidRPr="00FB4DD1" w:rsidRDefault="003E7A43"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Oncology Management Summit, Philadelphia, PA 07.22.14.</w:t>
      </w:r>
    </w:p>
    <w:p w14:paraId="241BBC66" w14:textId="77777777" w:rsidR="00D52B13" w:rsidRPr="00FB4DD1" w:rsidRDefault="003E7A43"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American Society for Health Economics, Annual Conference, Los Angeles, CA 06.24.14.</w:t>
      </w:r>
    </w:p>
    <w:p w14:paraId="57176B39" w14:textId="77777777" w:rsidR="00D52B13" w:rsidRPr="00FB4DD1" w:rsidRDefault="003E7A43"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American Academy of Orthopedic Surgeons, Conference on Value-based Health Care, Washington DC 06.05.14.</w:t>
      </w:r>
    </w:p>
    <w:p w14:paraId="38793F33" w14:textId="77777777" w:rsidR="00D52B13" w:rsidRPr="00FB4DD1" w:rsidRDefault="003E7A43"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Fenwick &amp; West, Mobile Health Investor Summit for Venture Capital, Mountain View, CA 05.09.14.</w:t>
      </w:r>
    </w:p>
    <w:p w14:paraId="1E7A6B09" w14:textId="77777777" w:rsidR="00A31A86" w:rsidRPr="00FB4DD1" w:rsidRDefault="003E7A43"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Genentech, Oncology Institute</w:t>
      </w:r>
      <w:r w:rsidR="00D52B13" w:rsidRPr="00FB4DD1">
        <w:rPr>
          <w:color w:val="000000"/>
        </w:rPr>
        <w:t>, South San Francisco, 05.01.14.</w:t>
      </w:r>
    </w:p>
    <w:p w14:paraId="5968F423" w14:textId="77777777" w:rsidR="00A31A86" w:rsidRPr="00FB4DD1" w:rsidRDefault="005A6030"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 xml:space="preserve">Rutgers University, Institute for Health Policy, </w:t>
      </w:r>
      <w:r w:rsidR="00D52B13" w:rsidRPr="00FB4DD1">
        <w:rPr>
          <w:color w:val="000000"/>
        </w:rPr>
        <w:t xml:space="preserve">New Brunswick, </w:t>
      </w:r>
      <w:r w:rsidRPr="00FB4DD1">
        <w:rPr>
          <w:color w:val="000000"/>
        </w:rPr>
        <w:t>New Jersey, 04.17.14.</w:t>
      </w:r>
    </w:p>
    <w:p w14:paraId="2A6AC193" w14:textId="77777777" w:rsidR="00A31A86" w:rsidRPr="00FB4DD1" w:rsidRDefault="005A6030"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Columbia University, Mailman School of Public Health, course on healthcare technology, New York 04.10.14.</w:t>
      </w:r>
    </w:p>
    <w:p w14:paraId="5C90FC97" w14:textId="77777777" w:rsidR="00A31A86" w:rsidRPr="00FB4DD1" w:rsidRDefault="005A6030"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Castlight Health, Seminar on Reference Pricing, San Francisco, CA 03.24.14.</w:t>
      </w:r>
    </w:p>
    <w:p w14:paraId="4137250A" w14:textId="77777777" w:rsidR="00A31A86" w:rsidRPr="00FB4DD1" w:rsidRDefault="00A31A8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American Gastroenterological Association, Annual Conference, San Francisco, CA 03.20.14.</w:t>
      </w:r>
    </w:p>
    <w:p w14:paraId="7B94D7F5" w14:textId="77777777" w:rsidR="00A31A86" w:rsidRPr="00FB4DD1" w:rsidRDefault="00A31A8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Cornell Weill Medical College, David Rodgers Health Policy Colloquium, 02.12.14.</w:t>
      </w:r>
    </w:p>
    <w:p w14:paraId="182DBE5A" w14:textId="77777777" w:rsidR="000B1F8D" w:rsidRPr="00FB4DD1" w:rsidRDefault="00A31A86"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St. Joseph Health System, Supply Chain Management Annual Retreat, Napa, CA 01.10.14.</w:t>
      </w:r>
    </w:p>
    <w:p w14:paraId="2DEC4F59" w14:textId="77777777" w:rsidR="000B1F8D" w:rsidRPr="00FB4DD1" w:rsidRDefault="00A16218"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University of Paris, Colloquium on Pharmaceutical Market Access and Conditional Pricing, Paris 12.11.13.</w:t>
      </w:r>
    </w:p>
    <w:p w14:paraId="5DACDC34" w14:textId="77777777" w:rsidR="000B1F8D" w:rsidRPr="00FB4DD1" w:rsidRDefault="00A16218"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University of Southern California, Leonard D. Schaeffer Center, 12.03.13.</w:t>
      </w:r>
    </w:p>
    <w:p w14:paraId="4B888CAF" w14:textId="77777777" w:rsidR="00A16218" w:rsidRPr="00FB4DD1" w:rsidRDefault="00A16218"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Cornell Weill Medical College, Grand Rounds, New York, NY 11.18.13.</w:t>
      </w:r>
    </w:p>
    <w:p w14:paraId="5089EE97" w14:textId="77777777" w:rsidR="000B1F8D" w:rsidRPr="00FB4DD1" w:rsidRDefault="000B1F8D"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Accountable Care Organization National Summit, Los Angeles, CA 11.05.14.</w:t>
      </w:r>
    </w:p>
    <w:p w14:paraId="5692E89A" w14:textId="77777777" w:rsidR="000B1F8D" w:rsidRPr="00FB4DD1" w:rsidRDefault="000B1F8D"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lastRenderedPageBreak/>
        <w:t>University of Paris, Department of Pharmaceuticals, Conference on Biopharmaceuticals Pricing, Paris 10.09.13.</w:t>
      </w:r>
    </w:p>
    <w:p w14:paraId="5CF23C4D" w14:textId="77777777" w:rsidR="000B1F8D" w:rsidRPr="00FB4DD1" w:rsidRDefault="000B1F8D"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Roche, Global Market Access and Pricing Symposium, Basel, Switzerland 10.04.13.</w:t>
      </w:r>
    </w:p>
    <w:p w14:paraId="54004670" w14:textId="77777777" w:rsidR="00783BDC" w:rsidRPr="00FB4DD1" w:rsidRDefault="000B1F8D"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Mid-Atlantic Permanente Medical Group, Annual Leadership Retreat, Cambridge, MA 09.30.13.</w:t>
      </w:r>
    </w:p>
    <w:p w14:paraId="299B292E"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 xml:space="preserve">AbbVie, Immunology Team Educational Seminar, San Francisco, CA 06.25.13 through 06.27.13. </w:t>
      </w:r>
    </w:p>
    <w:p w14:paraId="4087922B"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California Public Employees Retirement System (CalPERS), Board of Directors, Sacramento CA 06.18.13.</w:t>
      </w:r>
    </w:p>
    <w:p w14:paraId="2BFF47E6"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Integrated Healthcare Association, National Episode-of-Care Payment Summit, Washington DC 06.10.13.</w:t>
      </w:r>
    </w:p>
    <w:p w14:paraId="7B7618F2"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Eighth Annual Berkeley-Descartes Colloquium on Biopharmaceuticals.  University of Paris, Faculty of Pharmacy, 05.22.13</w:t>
      </w:r>
    </w:p>
    <w:p w14:paraId="7CA7E64F"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Australian Private Hospital Association.  Annual leadership conference.  Melbourne 03.03.13.</w:t>
      </w:r>
    </w:p>
    <w:p w14:paraId="503B6234"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The Permanente Medical Group, Board of Directors.  South San Francisco Conference Center, South San Francisco, CA 02.21.13.</w:t>
      </w:r>
    </w:p>
    <w:p w14:paraId="11334853"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Integrated Healthcare Association.  National Pay-for-Performance Summit.  San Francisco 02.20.13.</w:t>
      </w:r>
    </w:p>
    <w:p w14:paraId="776A4D0C"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California Public Employees Retirement System (PERS).  Seminar on Impact of Reference Pricing on Use and Price of Orthopedic Surgery.  Sacramento, CA 01.30.13.</w:t>
      </w:r>
    </w:p>
    <w:p w14:paraId="441ACEB4"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Kings Fund.  Conference on Payment Reform: Moving Beyond Payment by Results.  London, UK 01.17.13.</w:t>
      </w:r>
    </w:p>
    <w:p w14:paraId="5378A748"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University of Paris-Descartes, Faculty of Pharmacy.  Colloquium of Evolution of Payment and Organization of Health Care in the US and France.  Paris, France.  12.12.12.</w:t>
      </w:r>
    </w:p>
    <w:p w14:paraId="56B65178"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Integrated HealthCare Association.  Conference on Bundled Payment.  Hoag Orthopedic Institute, Irvine, CA.  11.08.12.</w:t>
      </w:r>
    </w:p>
    <w:p w14:paraId="2B603A0B"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University of Washington Foster School of Business and Premera Blue Cross.  Conference on Economic Disruption in Health Care.  Seattle, WA.  10.26.12.</w:t>
      </w:r>
    </w:p>
    <w:p w14:paraId="259F7C7C"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National Accountable Care Organization Congress.  Los Angeles, CA.  10.31.12.</w:t>
      </w:r>
    </w:p>
    <w:p w14:paraId="72775545"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Abbott Vascular.  Hospital Administrator Advisory Board.  Dallas, TX.  10.19.12.</w:t>
      </w:r>
    </w:p>
    <w:p w14:paraId="670F290E"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California Association for Orthopedic Surgery.  Board retreat.  Sonoma, CA.  11.17.12</w:t>
      </w:r>
    </w:p>
    <w:p w14:paraId="4BA6FAFE"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National Bundled Payment Summit.  George Washington University, Washington DC.  06.12.12.</w:t>
      </w:r>
    </w:p>
    <w:p w14:paraId="5FF7B43E"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National Institute for Health Care Management.  Webinar on Payment Reform: State and Private Sector Innovations.  Washington DC: NIHCM 08.16.12.</w:t>
      </w:r>
    </w:p>
    <w:p w14:paraId="3CCAA3C9"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Kaiser Permanente, Southern California Permanente Leadership Conference.  City of Industry, CA, 07.16.12.</w:t>
      </w:r>
    </w:p>
    <w:p w14:paraId="44FA3A20"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University of Paris Descartes.  Seventh Annual University Descartes-Evry-Berkeley Colloquium.  Paris, France.  05.24.12.</w:t>
      </w:r>
    </w:p>
    <w:p w14:paraId="4E94AAE0"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John Muir Hospital and Warner Pacific Health Services.  Health Care Reform Summit.  Walnut Creek, CA 04.24.12.</w:t>
      </w:r>
    </w:p>
    <w:p w14:paraId="386C37A1"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UC Berkeley Homecoming 2012.  Innovation and Affordability in Biomedical Technology.  Berkeley, CA 04.21.12.</w:t>
      </w:r>
    </w:p>
    <w:p w14:paraId="2A9EF6AD"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Kern Economic Development Corporation.  Annual Economic Summit.  Health Care Cost Trends and Employers’ Cost Control Strategies.  Bakersfield, CA 03.21.12.</w:t>
      </w:r>
    </w:p>
    <w:p w14:paraId="2F6A26DC"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California Public Employees Retirement System (PERS), Pension and Health Benefits Committee.  Consumer Cost Sharing and Use of High-Cost Biopharmeucticals.  Sacramento, CA 03.13.12.</w:t>
      </w:r>
    </w:p>
    <w:p w14:paraId="1661A1DD"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National Business Coalition on Health.  Annual Conference.  Price Transparency and Value Based Purchasing In Health Services.  San Francisco, CA 02.16.12.</w:t>
      </w:r>
    </w:p>
    <w:p w14:paraId="3A8B49E4"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American Academy of Orthopedic Surgery, annual conference.  Session on Measuring Quality and Value in Orthopedic Surgery.  San Francisco, CA 02.10.12.</w:t>
      </w:r>
    </w:p>
    <w:p w14:paraId="0C9E88EC"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California Health Benefits Exchange.  Board of Directors meeting and public forum.  Sacramento, CA 02.21.12.</w:t>
      </w:r>
    </w:p>
    <w:p w14:paraId="38F77816" w14:textId="77777777" w:rsidR="002B39D1" w:rsidRPr="00FB4DD1" w:rsidRDefault="002B39D1" w:rsidP="00776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right="-360"/>
        <w:rPr>
          <w:color w:val="000000"/>
        </w:rPr>
      </w:pPr>
      <w:r w:rsidRPr="00FB4DD1">
        <w:rPr>
          <w:color w:val="000000"/>
        </w:rPr>
        <w:t>Kings Fund.  Colloquium on Physician Payment and Organization in the UK and US.</w:t>
      </w:r>
      <w:r w:rsidR="003D765A" w:rsidRPr="00FB4DD1">
        <w:rPr>
          <w:color w:val="000000"/>
        </w:rPr>
        <w:t xml:space="preserve">  London, UK 12.6.11 and 12.7.11</w:t>
      </w:r>
      <w:r w:rsidRPr="00FB4DD1">
        <w:rPr>
          <w:color w:val="000000"/>
        </w:rPr>
        <w:t>.</w:t>
      </w:r>
    </w:p>
    <w:p w14:paraId="08C6C03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National Accountable Care Organization Congress, Los Angeles, CA 11.02.11.</w:t>
      </w:r>
    </w:p>
    <w:p w14:paraId="4BC961E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lastRenderedPageBreak/>
        <w:t>National Congress on Healthcare Clinical Innovations &amp; Cost Containment, Washington DC 10.28.11</w:t>
      </w:r>
    </w:p>
    <w:p w14:paraId="07BE169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Genentech, Biometrics, seminar on cost sharing and immunology, South San Francisco, CA 10.07.11.</w:t>
      </w:r>
    </w:p>
    <w:p w14:paraId="22765F4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Healthcare Management Association, Southern California annual conference, Long Beach, CA 09.12.11.</w:t>
      </w:r>
    </w:p>
    <w:p w14:paraId="3230E86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Integrated Healthcare Association, Accountable Care Organization roundtable, Oakland CA 09.09.11.</w:t>
      </w:r>
    </w:p>
    <w:p w14:paraId="19507C3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Spine Technology and Educational Group Organization, annual meeting, Cabo, Mexico 06.23.11.</w:t>
      </w:r>
    </w:p>
    <w:p w14:paraId="3FB9A6FD"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Integrated Healthcare Association, Roundtable on Episode of Care Payment, Oakland, CA 06.15.11.</w:t>
      </w:r>
    </w:p>
    <w:p w14:paraId="5048186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Integrated Healthcare Association, Roundtable on Orthopedics Efficiency, San Francisco, CA 05.15.11.</w:t>
      </w:r>
    </w:p>
    <w:p w14:paraId="78DD98E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University of Paris V, Rene Descartes, Faculty of Medicine, Biopharmaceuticals Colloquium, 05.20.11.</w:t>
      </w:r>
    </w:p>
    <w:p w14:paraId="68400CE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University of Paris V, Rene Descartes, Faculty of Medicine, Medical Device Colloquium, 05.19.11.</w:t>
      </w:r>
    </w:p>
    <w:p w14:paraId="7C3B768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Health Industry Forum, US Centers for Medicare Medicaid Innovation, Washington DC 05.17.11.</w:t>
      </w:r>
    </w:p>
    <w:p w14:paraId="103FAC08"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Global Health Policy Forum, University of California, Berkeley, CA 04.12.11.</w:t>
      </w:r>
    </w:p>
    <w:p w14:paraId="75B77A5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National Pay for Performance Summit, San Francisco, CA 03.24.11.</w:t>
      </w:r>
    </w:p>
    <w:p w14:paraId="1ADDF1E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Pacific Business Group on Health, Board of Directors Meeting, San Francisco, CA 03.17.11.</w:t>
      </w:r>
    </w:p>
    <w:p w14:paraId="4F9582F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National Business Coalition on Health, Annual Meeting, San Francisco CA 02.03.11.</w:t>
      </w:r>
    </w:p>
    <w:p w14:paraId="35CEB82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Association of Health Plans, Southern California Regional Conference, Burbank CA 02.23.11.</w:t>
      </w:r>
    </w:p>
    <w:p w14:paraId="567B1891"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Aetna California, Senior Management Strategy Retreat, Walnut Creek, CA 01.11.11.</w:t>
      </w:r>
    </w:p>
    <w:p w14:paraId="4B6A4433"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St. Joseph of Orange (hospital system), Supply Chain Management M</w:t>
      </w:r>
      <w:r w:rsidR="00EC5CC8" w:rsidRPr="00FB4DD1">
        <w:rPr>
          <w:color w:val="000000"/>
        </w:rPr>
        <w:t>eeting, Los Angeles, CA 11.17.10</w:t>
      </w:r>
      <w:r w:rsidRPr="00FB4DD1">
        <w:rPr>
          <w:color w:val="000000"/>
        </w:rPr>
        <w:t>.</w:t>
      </w:r>
    </w:p>
    <w:p w14:paraId="46C723F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Health Affairs, Press Briefing on Value Based Insuranc</w:t>
      </w:r>
      <w:r w:rsidR="00EC5CC8" w:rsidRPr="00FB4DD1">
        <w:rPr>
          <w:color w:val="000000"/>
        </w:rPr>
        <w:t>e Design, Washington DC 11.02.10</w:t>
      </w:r>
      <w:r w:rsidRPr="00FB4DD1">
        <w:rPr>
          <w:color w:val="000000"/>
        </w:rPr>
        <w:t>.</w:t>
      </w:r>
    </w:p>
    <w:p w14:paraId="60BC2AA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 xml:space="preserve">National Accountable Care Organization </w:t>
      </w:r>
      <w:r w:rsidR="00EC5CC8" w:rsidRPr="00FB4DD1">
        <w:rPr>
          <w:color w:val="000000"/>
        </w:rPr>
        <w:t>Summit, Los Angeles, CA 10.25.10</w:t>
      </w:r>
    </w:p>
    <w:p w14:paraId="2DBD13A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University of California, BCHT Workshop on Consumer Cost Sharing, Berkeley, CA 10.15.10.</w:t>
      </w:r>
    </w:p>
    <w:p w14:paraId="49A88081"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University of California, Homecoming Keynote on Biomedical Innovation.  Berkeley, CA 10.08.10.</w:t>
      </w:r>
    </w:p>
    <w:p w14:paraId="6056B89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Integrated Healthcare Association, Roundtable on Accountable Care Organizations, Oakland CA 08.09.10.</w:t>
      </w:r>
    </w:p>
    <w:p w14:paraId="79F46FFD"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Academy Health, Annual Research Meeting, Boston MA 06.29.10.</w:t>
      </w:r>
    </w:p>
    <w:p w14:paraId="317935C5"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Genentech, MCCO, Seminar for Australian hospital pharmacy directors, South San Francisco CA, 06.02.10.</w:t>
      </w:r>
    </w:p>
    <w:p w14:paraId="12109FF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University of Paris Descartes, Faculty of Pharmacy, Biopharmaceutical Pricing Colloquium, Paris France, 05.27.10.</w:t>
      </w:r>
    </w:p>
    <w:p w14:paraId="22D5483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National Pay for Performance Summit, San Francisco, CA 03.10.10.</w:t>
      </w:r>
    </w:p>
    <w:p w14:paraId="6B40CB2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University of Texas, Health Services Working Group, Austin TX 01.21.10.</w:t>
      </w:r>
    </w:p>
    <w:p w14:paraId="2FBFBC6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Integrated Healthcare Association, Roundtable on Medical Device Costs and Reimbursements in California, Oakland, CA 01.29.10.</w:t>
      </w:r>
    </w:p>
    <w:p w14:paraId="69AC0F8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Anthem Blue Cross, Quarterly Provider Network Meeting, Los Angeles CA, 11.18.09.</w:t>
      </w:r>
    </w:p>
    <w:p w14:paraId="08DD0398"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National Business Coalition on Health, Annual Conference, Phoenix AZ, 11.10.09</w:t>
      </w:r>
    </w:p>
    <w:p w14:paraId="21DF854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US Centers for Medicare and Medicaid Services, CMS University, San Francisco CA 06.23.09.</w:t>
      </w:r>
    </w:p>
    <w:p w14:paraId="170800C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University of Paris V, Faculty of Pharmacy, Seminar on Economic Crisis and Biotechnology, Paris 05.13.09.</w:t>
      </w:r>
    </w:p>
    <w:p w14:paraId="2913B1C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Rice University, Baker Institute for Public Policy, Health Conference, Houston TX, 05.06.09.</w:t>
      </w:r>
    </w:p>
    <w:p w14:paraId="7398226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Healthcare Association of Southern California, Annual Conference, San Diego, CA 04.17.09.</w:t>
      </w:r>
    </w:p>
    <w:p w14:paraId="2E6D37C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Genentech, Immunology Business Unit Sales and Marketing Conference, San Francisco CA, 04.22.09.</w:t>
      </w:r>
    </w:p>
    <w:p w14:paraId="2F012C6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Barclays Capital, Global Health Care Conference, Miami FL, 03.10.09.</w:t>
      </w:r>
    </w:p>
    <w:p w14:paraId="5B1128D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American Academy of Orthopedic Surgery, annual conference, Las Vegas NV, 02.25.09.</w:t>
      </w:r>
    </w:p>
    <w:p w14:paraId="3C5957A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Foundation for Managed Care Pharmacy, Summit on Value Based Health Care, Dallas TX, 02.04.08.</w:t>
      </w:r>
    </w:p>
    <w:p w14:paraId="4A84E32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UCLA, School of Medicine, Health Care Symposium 2009.  Los Angeles, CA 01.14.09.</w:t>
      </w:r>
    </w:p>
    <w:p w14:paraId="670A690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Genentech, Innovation Agenda Summit, South San Francisco, January 16, 2009.</w:t>
      </w:r>
    </w:p>
    <w:p w14:paraId="156C8EB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Alta Bates Medical Group, annual physician shareholders meeting, Oakland, CA 12.02.08.</w:t>
      </w:r>
    </w:p>
    <w:p w14:paraId="00AC7D9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Genentech, Managed Care and Marketing, Annual Managers Conference, Half Moon Bay, CA 11.19.08.</w:t>
      </w:r>
    </w:p>
    <w:p w14:paraId="7459F12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Aetna Inc., Western Regional Management Team Quarterly Meeting, Walnut Creek, CA, 11.6.08.</w:t>
      </w:r>
    </w:p>
    <w:p w14:paraId="398537F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UCSF Department of  Orthopedic Surgery, Grand Rounds, San Francisco, CA 10.22.08.</w:t>
      </w:r>
    </w:p>
    <w:p w14:paraId="46C0D92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Hospital Association, Board of Directors, Burlingame, CA 10.17.08.</w:t>
      </w:r>
    </w:p>
    <w:p w14:paraId="6F5829A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Cerner, Leadership Forum, Kansas City, MO, 10.5.08.</w:t>
      </w:r>
    </w:p>
    <w:p w14:paraId="2443B0A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lastRenderedPageBreak/>
        <w:t>Genentech, Directors’ Summit, San Francisco, CA 7.28.08.</w:t>
      </w:r>
    </w:p>
    <w:p w14:paraId="53DC082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MemorialCare.  President’s Partnership.  Irvine, CA 9.17.08.</w:t>
      </w:r>
    </w:p>
    <w:p w14:paraId="3B3176B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America’s Health Insurance Plans, Annual Policy Institute, San Francisco, CA 6.19.08.</w:t>
      </w:r>
    </w:p>
    <w:p w14:paraId="73A42D4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Wyeth Pharmaceuticals and National Health Council, Roundtable on Consumer Out-of-Pocket Payment.  Washington DC, 6.12.08.</w:t>
      </w:r>
    </w:p>
    <w:p w14:paraId="7C6B1FF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Hudson Health Plan, Provider Appreciation Dinner, Tarrytown, NY 6.3.08.</w:t>
      </w:r>
    </w:p>
    <w:p w14:paraId="34B53E4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Brandeis Payment and Innovation Conference, Princeton, NJ 5.29.08.</w:t>
      </w:r>
    </w:p>
    <w:p w14:paraId="2823595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Integrated Healthcare Association, Value for Medical Devices Conference, Irvine, CA 5.21.08.</w:t>
      </w:r>
    </w:p>
    <w:p w14:paraId="6F279B9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Premera Blue Cross, Board of Directors Quality Committee, Seattle, WA 5.12.08.</w:t>
      </w:r>
    </w:p>
    <w:p w14:paraId="5D8833F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Genentech, Commercial Directors Summit, San Francisco, CA 5.6.08</w:t>
      </w:r>
    </w:p>
    <w:p w14:paraId="4D3F45C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Geisinger Health System, CEO Roundtable, PA 5.21.08.</w:t>
      </w:r>
    </w:p>
    <w:p w14:paraId="0F65C1F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Premera Blue Cross and University of Washington, CEO Wellness Summit, Seattle WA 3.27.08.</w:t>
      </w:r>
    </w:p>
    <w:p w14:paraId="4DCEB0D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Integrated Healthcare Assocation, National Pay for Performance Summit, Los Angeles, CA 2.29.08.</w:t>
      </w:r>
    </w:p>
    <w:p w14:paraId="0D6303F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American College of Cardiology, Think Tank on Health System Reform, Washington DC 2.1.08.</w:t>
      </w:r>
    </w:p>
    <w:p w14:paraId="2A9C0F1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Essilor USA, Roundtable on French/USA health care, Dallas TX 1.29.08.</w:t>
      </w:r>
    </w:p>
    <w:p w14:paraId="3FFBE8E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Health Industry Forum, Conference on Biotechnology Pricing, Washington DC 10.2.07.</w:t>
      </w:r>
    </w:p>
    <w:p w14:paraId="3E23CACD"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Academy Health, Annual Research Conference, Orlando, FL 6.3.07.</w:t>
      </w:r>
    </w:p>
    <w:p w14:paraId="7E27FA3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University of Paris, Faculty of Pharmacy, Conference on Economic Incentives, Paris 5.23.07.</w:t>
      </w:r>
    </w:p>
    <w:p w14:paraId="5EB7888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National Institute for Healthcare Management, Board Meeting, Washington DC 5.15.07.</w:t>
      </w:r>
    </w:p>
    <w:p w14:paraId="41FD1D2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HealthCare Partners Medical Group, Annual Shareholders Meeting, Los Angeles, CA 4.21.07.</w:t>
      </w:r>
    </w:p>
    <w:p w14:paraId="2653210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Aetna, National Sales Strategy Conference, Dallas, TX 3.15.07.</w:t>
      </w:r>
    </w:p>
    <w:p w14:paraId="5E27D40D"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Davis Wright Tremaine, Health Care Practice, Partners Meeting, San Francisco, CA 3.9.07.</w:t>
      </w:r>
    </w:p>
    <w:p w14:paraId="38FED8E1"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National Pay for Performance Summit, Beverly Hills, CA 2.15.07.</w:t>
      </w:r>
    </w:p>
    <w:p w14:paraId="23D307A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CALPERS Board of Directors, Health Benefits Strategy Meeting, Napa, CA 1.23.07.</w:t>
      </w:r>
    </w:p>
    <w:p w14:paraId="71D887C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Health and Human Capital Management Congress, Washington DC 1.18.07.</w:t>
      </w:r>
    </w:p>
    <w:p w14:paraId="1ADE94E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Advanced Health Leadership Forum, University of California, Berkeley, CA 1.12.07.</w:t>
      </w:r>
    </w:p>
    <w:p w14:paraId="6803E64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Blue Cross Blue Shield of Florida, Management Leadership Meeting, Jacksonville FL 1.5.07.</w:t>
      </w:r>
    </w:p>
    <w:p w14:paraId="78A6ACCD"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Association of Health Plans, Annual Conference, Indian Wells, CA 10.19.06.</w:t>
      </w:r>
    </w:p>
    <w:p w14:paraId="2D402158"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The Permanente Medical Group, Decades of Excellence Conference, Napa, CA 10.14.06.</w:t>
      </w:r>
    </w:p>
    <w:p w14:paraId="104C03F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Santa Cruz County Medical Society, Physician Shareholder Meeting, Santa Cruz, CA 10.5.06.</w:t>
      </w:r>
    </w:p>
    <w:p w14:paraId="4F40C9C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Alliance for Health Care Reform, Congressional Staff Briefing, Washington DC, 9.22.06.</w:t>
      </w:r>
    </w:p>
    <w:p w14:paraId="038A008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Medtronic Inc., Corporate Executive Semi-Annual Conference, Minneapolis, MN 9.18.06</w:t>
      </w:r>
    </w:p>
    <w:p w14:paraId="60442DF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Allina Hospitals and Clinics, Board of Directors Strategy Retreat, Minneapolis, MN 9.12.06.</w:t>
      </w:r>
    </w:p>
    <w:p w14:paraId="32A32EA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Providence Health Plan, Broker and Agent Conference, Las Vegas, NV, 9.11.06.</w:t>
      </w:r>
    </w:p>
    <w:p w14:paraId="39425833"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Cerner IBM, CEO Summit, Newport RI 7.21.06.</w:t>
      </w:r>
    </w:p>
    <w:p w14:paraId="413E5C9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University of Paris V, Department of Pharmacy, Biotechnology Conference.  Paris, France 5.23.06.</w:t>
      </w:r>
    </w:p>
    <w:p w14:paraId="1072F25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Medicare Policy Advisory Committee, Staff Roundtable.  Washington DC 5.18.06.</w:t>
      </w:r>
    </w:p>
    <w:p w14:paraId="24C6984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Medical Association, Leadership Conference, Indian Wells, CA 5.5.06.</w:t>
      </w:r>
    </w:p>
    <w:p w14:paraId="71CD35A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Alliance of Community Health Plans, Annual Conference, San Diego, CA 3.27.06.</w:t>
      </w:r>
    </w:p>
    <w:p w14:paraId="68915C81"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Oregon Business Group on Health, Board meeting.  Portland, OR 3.24.06.</w:t>
      </w:r>
    </w:p>
    <w:p w14:paraId="2B96AA4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Premera Blue Cross, Provider/Broker Conference, Bellevue, WA 3.22.06.</w:t>
      </w:r>
    </w:p>
    <w:p w14:paraId="4E0FA22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Society for Cataract Surgery, Annual Conference, San Francisco, CA 3.19.06.</w:t>
      </w:r>
    </w:p>
    <w:p w14:paraId="48CCF17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Urology Society of America, Annual Conference, San Francisco, CA 3.18.06.</w:t>
      </w:r>
    </w:p>
    <w:p w14:paraId="79580B4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Healthcare Association, Roundtable on Price Transparency in Healthcare, Oakland, CA 3.17.06.</w:t>
      </w:r>
    </w:p>
    <w:p w14:paraId="41B6046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Integrated Healthcare Association, National Pay for Performance Summit, Los Angeles, CA 2.6.06.</w:t>
      </w:r>
    </w:p>
    <w:p w14:paraId="7ED3BA4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Goldman Sachs, Conference on Healthcare Consumerism, New York, NY 1.18.06.</w:t>
      </w:r>
    </w:p>
    <w:p w14:paraId="1B9D63D3"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Advanced Health Leadership Forum, San Francisco, CA 1.10.06.</w:t>
      </w:r>
    </w:p>
    <w:p w14:paraId="000B543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UCLA School of Public Health.  Los Angeles, CA 11.3.05.</w:t>
      </w:r>
    </w:p>
    <w:p w14:paraId="4DAAB585"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The Permanente Medical Group, Physician Shareholder Meeting, Napa, CA 10.29.05.</w:t>
      </w:r>
    </w:p>
    <w:p w14:paraId="29028C9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lastRenderedPageBreak/>
        <w:t>Premera Blue Cross, Senior Management Meeting, Seattle, WA 10.26.05.</w:t>
      </w:r>
    </w:p>
    <w:p w14:paraId="61D8DCE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Yale University, School of Medicine, New Haven, CT, 9.22.05.</w:t>
      </w:r>
    </w:p>
    <w:p w14:paraId="579EF4B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Hawaii State Department of Health, Honolulu, HI, 9.9.05.</w:t>
      </w:r>
    </w:p>
    <w:p w14:paraId="081EDAD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HealthOne Alliance, Dorsey Hughes Symposium, Vail, CO, 7.30.05.</w:t>
      </w:r>
    </w:p>
    <w:p w14:paraId="22BD183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Hawaii Healthcare Association, Honolulu, HI, 7.21.05.</w:t>
      </w:r>
    </w:p>
    <w:p w14:paraId="4B5771E4" w14:textId="77777777" w:rsidR="002B39D1" w:rsidRPr="00E26468"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lang w:val="it-IT"/>
        </w:rPr>
      </w:pPr>
      <w:r w:rsidRPr="00E26468">
        <w:rPr>
          <w:color w:val="000000"/>
          <w:lang w:val="it-IT"/>
        </w:rPr>
        <w:t>Kaiser Permanente, Medical Staff, Santa Rosa Medical Center, Santa Rosa, CA, 6.29.05.</w:t>
      </w:r>
    </w:p>
    <w:p w14:paraId="74B9053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Premera Blue Cross, Insurance Broker and Distribution Meeting, Las Vegas, NV, 6.24.05.</w:t>
      </w:r>
    </w:p>
    <w:p w14:paraId="790A744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National Institute for Health Care Management, Board of Directors, Washington DC, 5.24.05.</w:t>
      </w:r>
    </w:p>
    <w:p w14:paraId="211B014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Marin Independent Practice Association, Shareholder Meeting, San Rafael, CA, 5.19.05.</w:t>
      </w:r>
    </w:p>
    <w:p w14:paraId="240D2A5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Kaiser Permanente Institute for Health Policy, Invitational Meeting, Washington DC, 4.29.05.</w:t>
      </w:r>
    </w:p>
    <w:p w14:paraId="281EC0E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UCSF School of Medicine, Health Policy Program, San Francisco, CA, 4.27.05.</w:t>
      </w:r>
    </w:p>
    <w:p w14:paraId="3EDBEBB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Milliman Inc., Health Care Consultants Annual Meeting, Scottsdale, AZ, 3.23.05.</w:t>
      </w:r>
    </w:p>
    <w:p w14:paraId="15EF6883"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Public Employees Retirement System (CalPERS), Board of Director, Sacramento, CA, 3.16.05.</w:t>
      </w:r>
    </w:p>
    <w:p w14:paraId="1C891B9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Coventry/FirstHealth, Insurance Brokers and Distribution Conference, Naples, FL 3.10.05.</w:t>
      </w:r>
    </w:p>
    <w:p w14:paraId="52F3696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Medicine as a Profession Project, United Hospital Fund, New York, NY 2.3.05.</w:t>
      </w:r>
    </w:p>
    <w:p w14:paraId="5F20A668"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Amgen, Payer Advisory Committee, Los Angeles, CA 12.3.04.</w:t>
      </w:r>
    </w:p>
    <w:p w14:paraId="029CD0E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HealthCare Foundation and Health Affairs, Press event on health care competition, National Press Club, Washington DC 11.10.04.</w:t>
      </w:r>
    </w:p>
    <w:p w14:paraId="55060D3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HealthNet, Strength of Quality Conference, La Quinta, CA, 11.6.04.</w:t>
      </w:r>
    </w:p>
    <w:p w14:paraId="64351F9D"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The Permanente Medical Group, Board of Directors, Oakland, CA 10.28.04.</w:t>
      </w:r>
    </w:p>
    <w:p w14:paraId="650AC2D1"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Kaiser-Permanente, Corporate Marketing Conference, San Francisco, CA 10.20.04.</w:t>
      </w:r>
    </w:p>
    <w:p w14:paraId="68E0C4A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Premera Blue Cross, Board of Directors Annual Retreat, Scottsdale, AZ 10-3-04.</w:t>
      </w:r>
    </w:p>
    <w:p w14:paraId="11E46C9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Kaiser-Permanente Northwest Labor Union and Trustee Conference, Portland, OR 9.9.04.</w:t>
      </w:r>
    </w:p>
    <w:p w14:paraId="0326D2B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Yrjo Jannsen Foundation, Conference on Health Economics, Helsinki, Finland 8.9.04.</w:t>
      </w:r>
    </w:p>
    <w:p w14:paraId="036EABF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BlueCross BlueShield Association, Chief Financial Officers Conference, Colorado Springs, CO 6.28.04.</w:t>
      </w:r>
    </w:p>
    <w:p w14:paraId="47C81BB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Standard and Poors, Health Care Conference, New York, NY 6.18.04.</w:t>
      </w:r>
    </w:p>
    <w:p w14:paraId="62DD1FE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Karolinska Institut, Conference on Organization Research, Stockholm, Sweden 6.14.04.</w:t>
      </w:r>
    </w:p>
    <w:p w14:paraId="581DD44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AcademyHealth, Annual Research Conference, San Diego, CA 6.6.04.</w:t>
      </w:r>
    </w:p>
    <w:p w14:paraId="0B66AA0D"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Tulare County Medical Association, Annual Physician Meeting, Visalia, CA 5.20.04.</w:t>
      </w:r>
    </w:p>
    <w:p w14:paraId="7C9675E8"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Marin Independent Practice Association, Annual Physician Meeting, San Rafael, CA 5.18.04.</w:t>
      </w:r>
    </w:p>
    <w:p w14:paraId="3336468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University of North Carolina, Carolina Health Summit, Chapel Hill, NC 5.10.04.</w:t>
      </w:r>
    </w:p>
    <w:p w14:paraId="443CB5F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Policy Research Center, Legislative Briefing on Medicaid, Sacramento, CA 4.15.04.</w:t>
      </w:r>
    </w:p>
    <w:p w14:paraId="681E519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Center for Corporate Innovation, Executive Roundtable, Los Angeles, CA, 3.29.04.</w:t>
      </w:r>
    </w:p>
    <w:p w14:paraId="6E2C43C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Kaiser Permanente Conference on Delivery System Reform, National Academy of Sciences, Washington D.C., 3-17-04.</w:t>
      </w:r>
    </w:p>
    <w:p w14:paraId="3330044D"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Yale University, School of Medicine, RWJF Clinical Scholars, New Haven, CT 3-16-04.</w:t>
      </w:r>
    </w:p>
    <w:p w14:paraId="5421D90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Brandeis University, Heller School of Social Policy, Boston, MA 3-15-04.</w:t>
      </w:r>
    </w:p>
    <w:p w14:paraId="318F162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Midwest Health Care Executive Summit, Annual Meeting, Chicago, IL 2-12-04.</w:t>
      </w:r>
    </w:p>
    <w:p w14:paraId="59522D7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BlueCross BlueShield of Vermont, Annual Conference, Burlington VT 11-18-03.</w:t>
      </w:r>
    </w:p>
    <w:p w14:paraId="40A5F5E8"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HealthCare Foundation, Health Policy Roundtable, Oakland, CA 11-14-03.</w:t>
      </w:r>
    </w:p>
    <w:p w14:paraId="39D7A56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Mills Peninsula Health System and Medical Group, Board Retreat, Oakland, CA 11-8-03.</w:t>
      </w:r>
    </w:p>
    <w:p w14:paraId="20F1AF13"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International Longevity Center, Medicare Policy Roundtable, New York, NY 10-24-03.</w:t>
      </w:r>
    </w:p>
    <w:p w14:paraId="72D61E0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ChildNet Physician Network, Annual Shareholder Meeting, Fresno, CA 10-14-03..</w:t>
      </w:r>
    </w:p>
    <w:p w14:paraId="1B4AE03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UCLA Anderson School of Business, Medical Marketing Executive Education, Los Angeles, CA, 9-23-03.</w:t>
      </w:r>
    </w:p>
    <w:p w14:paraId="22895B01"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Hospital Council of Northern and Central California, Silicon Valley Employer Meeting, Alza Corporation, Mountain View, CA, 9-5-03..</w:t>
      </w:r>
    </w:p>
    <w:p w14:paraId="0A74FCD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Advocate Health Partners, Annual Physician Shareholder Meeting, Chicago, IL 7-23-03..</w:t>
      </w:r>
    </w:p>
    <w:p w14:paraId="4514CF3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AcademyHealth, Annual Research Conference, Nashville, TN 6-27-03.</w:t>
      </w:r>
    </w:p>
    <w:p w14:paraId="4A5F897D"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San Mateo County Medical Association, Annual Physician Meeting, Palo Alto, CA 6-25-03.</w:t>
      </w:r>
    </w:p>
    <w:p w14:paraId="4E2A65F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lastRenderedPageBreak/>
        <w:t>Medical Administrators Committee, Annual Conference, Berkeley, CA 6-20-03.</w:t>
      </w:r>
    </w:p>
    <w:p w14:paraId="4B9586B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UC Center for Health Research, Australia/New Zealand Study Tour, Berkeley, CA 6-2-03.</w:t>
      </w:r>
    </w:p>
    <w:p w14:paraId="425F3011"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International Longevity Center, Policy Seminar, New York, NY 5-29-03.</w:t>
      </w:r>
    </w:p>
    <w:p w14:paraId="58C3DE7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Lehman Brothers, Healthcare Investment Banking Conference, New York, NY 5-15-03.</w:t>
      </w:r>
    </w:p>
    <w:p w14:paraId="6D3AFA8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UCLA Anderson School of Business, Executive Education, Los Angeles, CA 5-5-03.</w:t>
      </w:r>
    </w:p>
    <w:p w14:paraId="0AA947A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Commission on Workers Compensation, Conference, Los Angeles, CA 5-2-03.</w:t>
      </w:r>
    </w:p>
    <w:p w14:paraId="1B2EF0B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Planned Parenthood Federation of America, National Conference, San Francisco, CA 5.1.03.</w:t>
      </w:r>
    </w:p>
    <w:p w14:paraId="72D6746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University of California, Genomics: Science and Society Conference, Berkeley, CA 4.25.03.</w:t>
      </w:r>
    </w:p>
    <w:p w14:paraId="283C62E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St. Rose Hospital, Foundation and Hospital Board Annual Retreat, Alameda, CA 4.5.03.</w:t>
      </w:r>
    </w:p>
    <w:p w14:paraId="2FABA09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Duke University Medical Center, Health Sector Conference, Raleigh-Durham, NC 3.30.03.</w:t>
      </w:r>
    </w:p>
    <w:p w14:paraId="663BDAA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Biotechnology Industry Organization, Investor Conference, New York, NY 2.27.03.</w:t>
      </w:r>
    </w:p>
    <w:p w14:paraId="21401BCD"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Association of Physician Groups, Medicaid Committee, Los Angeles, CA 2.4.03.</w:t>
      </w:r>
    </w:p>
    <w:p w14:paraId="337746DD"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New York University, Milbank Memorial Fund on nonprofit conversions, New York 11.18.02.</w:t>
      </w:r>
    </w:p>
    <w:p w14:paraId="01E6596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Blue Shield of California, Conference on Health Care Inflation, Berkeley, CA 11.13.02.</w:t>
      </w:r>
    </w:p>
    <w:p w14:paraId="7D00014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International Longevity Center and New York Times,  Age Boom Academy, New York, 11.5.02.</w:t>
      </w:r>
    </w:p>
    <w:p w14:paraId="043E0A98"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AstraZeneca, National Sales Team Meeting, Chicago, IL 10.30.02.</w:t>
      </w:r>
    </w:p>
    <w:p w14:paraId="5B290EC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HealthCare Foundation, Roundtable on Network Design, Oakland, CA 10.18.02.</w:t>
      </w:r>
    </w:p>
    <w:p w14:paraId="5128026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Blue Cross of California, Annual Provider Conference, Rancho Mirage, CA 10.17.02.</w:t>
      </w:r>
    </w:p>
    <w:p w14:paraId="06F08EF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Cedars Sinai Medical Center, Board Meeting, Rancho Mirage, CA 10.11.02.</w:t>
      </w:r>
    </w:p>
    <w:p w14:paraId="55A9955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UCLA Anderson School of Business, Executive Education, Los Angeles, CA 10.7.02.</w:t>
      </w:r>
    </w:p>
    <w:p w14:paraId="65D3DF6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Municipal Bond Analyst Conference, Berkeley, CA 10.3.02.</w:t>
      </w:r>
    </w:p>
    <w:p w14:paraId="0C2DA133"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Regence BlueShield, Western US BlueCross BlueShield conference, Seattle, WA 9.30.02.</w:t>
      </w:r>
    </w:p>
    <w:p w14:paraId="4D8DD8E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Healthcare Financial Management Association, Northern California, San Francisco, CA 9.26.02.</w:t>
      </w:r>
    </w:p>
    <w:p w14:paraId="55C6D24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Affinity Medical Group, Board of Directors, Monterrey, CA 9.22.02.</w:t>
      </w:r>
    </w:p>
    <w:p w14:paraId="477F09F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ABD Insurance, Annual Broker Conference, Foster City, CA 9.18.02.</w:t>
      </w:r>
    </w:p>
    <w:p w14:paraId="6FAE772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East Hawaii IPA, Annual Physician Conference, Kona, HA 8.15.02.</w:t>
      </w:r>
    </w:p>
    <w:p w14:paraId="131E5AB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Academy for Health Services Research and Health Policy, Washington D.C., 6.24.02.</w:t>
      </w:r>
    </w:p>
    <w:p w14:paraId="0E8A7A25"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Anderson Forecast Conference, UCLA School of Business, Los Angeles, CA, 6.19.02.</w:t>
      </w:r>
    </w:p>
    <w:p w14:paraId="717C8D3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BlueCross BlueShield of Vermont, Physician Conference, Killington VT, 5.22.02.</w:t>
      </w:r>
    </w:p>
    <w:p w14:paraId="52437F61"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HealthCare Partners Medical Group, Annual Physician Meeting, Los Angeles, 5.18.02.</w:t>
      </w:r>
    </w:p>
    <w:p w14:paraId="027A8FD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Permanente Federation, National Permanente Group Meeting, Napa, CA 5.5.02.</w:t>
      </w:r>
    </w:p>
    <w:p w14:paraId="32EC2E2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Santa Barbara Medical Society, Physician Membership Meeting, Santa Barbara, CA 5.1.02.</w:t>
      </w:r>
    </w:p>
    <w:p w14:paraId="29B25C5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Ventura County Medical Association, Physician Membership Meeting, Oxnard, CA 4.30.02.</w:t>
      </w:r>
    </w:p>
    <w:p w14:paraId="3A8E4B5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WellPoint Health Networks, UniCare Leadership 2002 Texas, Dallas, TX 4.25.02.</w:t>
      </w:r>
    </w:p>
    <w:p w14:paraId="7FEDA74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UCLA School of Public Policy, Conference on Health Leadership, Los Angeles, CA 4.19.02.</w:t>
      </w:r>
    </w:p>
    <w:p w14:paraId="5B37BBC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WellPoint Health Networks, CEO Summit, Phoenix, AZ 4.19.02.</w:t>
      </w:r>
    </w:p>
    <w:p w14:paraId="042C229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Kaiser Health Plan Institute, Sales Force Conference, Oakland CA 4.8.02.</w:t>
      </w:r>
    </w:p>
    <w:p w14:paraId="2C384F3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Alliance for Health Reform, Capitol Hill Briefing, Washington D.C. 4.5.02.</w:t>
      </w:r>
    </w:p>
    <w:p w14:paraId="07434EE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Highmark BlueCross BlueShield, Executive Leadership Meeting, Pittsburgh, PA 3.27.02.</w:t>
      </w:r>
    </w:p>
    <w:p w14:paraId="3C3641D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Medical Group Management Association, California Chapter, San Diego, CA 3.25.02.</w:t>
      </w:r>
    </w:p>
    <w:p w14:paraId="0889AE9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Schering Plough, Consumer-Driven Healthcare Conference, Dana Point, CA 3.15.02.</w:t>
      </w:r>
    </w:p>
    <w:p w14:paraId="24FC125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Cedars Sinai Hospital, Medical Staff Executive Education, Los Angeles, CA 2.27.02.</w:t>
      </w:r>
    </w:p>
    <w:p w14:paraId="7557E5D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Northbay Healthcare, Physician Leadership Meeting, Vacaville, CA 2.25.02.</w:t>
      </w:r>
    </w:p>
    <w:p w14:paraId="4818AA2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Insure the Uninsured Conference, Sacramento, CA 2.21.02.</w:t>
      </w:r>
    </w:p>
    <w:p w14:paraId="7544F74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Humana Inc., Executive Leadership Strategy Seminar, Louisville, KY 2.12.02.</w:t>
      </w:r>
    </w:p>
    <w:p w14:paraId="71CF5FD1"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San Francisco Medical Society, Annual Membership Dinner, San Francisco, CA 1.24.02.</w:t>
      </w:r>
    </w:p>
    <w:p w14:paraId="3B9BCD0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United Hospital Fund, Health Policy Seminar, New York, NY 1.10.02.</w:t>
      </w:r>
    </w:p>
    <w:p w14:paraId="6315B2B3"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Aetna Inc., Executive Management Policy Roundtable, Hartford, CT 1.9.02.</w:t>
      </w:r>
    </w:p>
    <w:p w14:paraId="5275747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HealthCare Foundation, Staff Policy Roundtable, Oakland, CA 12.17.01.</w:t>
      </w:r>
    </w:p>
    <w:p w14:paraId="7F01C13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lastRenderedPageBreak/>
        <w:t>Hospital Council of Northern and Central California, Board of Directors, 12.13.01.</w:t>
      </w:r>
    </w:p>
    <w:p w14:paraId="015F09F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Medical Association, Annual Leadership Summit, La Quinta, CA, 11.16.01.</w:t>
      </w:r>
    </w:p>
    <w:p w14:paraId="360F1E08"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HMO Alliance, Voluntary Hospital Association, Quarterly Meeting, Chicago, IL, 11.15.01.</w:t>
      </w:r>
    </w:p>
    <w:p w14:paraId="7CFFDAB1"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Assembly, Health Committee, Hearing on Medical Groups, Sacramento, CA 11.13.01.</w:t>
      </w:r>
    </w:p>
    <w:p w14:paraId="7E75B008"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Association of Health Plans, Annual Meeting, Newport Beach, CA, 10.24.01.</w:t>
      </w:r>
    </w:p>
    <w:p w14:paraId="03EF2D4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United Hospital Fund, Staff Health Policy Seminar, New York, NY 10.18.01.</w:t>
      </w:r>
    </w:p>
    <w:p w14:paraId="09A9A955"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Lehman Brothers, Healthcare Investment Banking Analyst Roundtable, New York, NY 10.17.01.</w:t>
      </w:r>
    </w:p>
    <w:p w14:paraId="4CD1EAD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Yale Medical School, RWJ Clinical Scholars Program, New Haven, CT 10.16.01.</w:t>
      </w:r>
    </w:p>
    <w:p w14:paraId="2C2BD09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Standard and Poors, Healthcare Finance Analyst Meeting, New York, NY 10.15.01.</w:t>
      </w:r>
    </w:p>
    <w:p w14:paraId="27EEF6F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Blue Shield of California, Medical Directors Quarterly Meeting, Oakland, CA, 10.10.01.</w:t>
      </w:r>
    </w:p>
    <w:p w14:paraId="15846893"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Childrens Hospital Fresno, Childnet IPA Shareholder Meeting, Fresno, CA, 10.4.01.</w:t>
      </w:r>
    </w:p>
    <w:p w14:paraId="13AC8DE5"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Association of Physician Organization, Northern CA Membership Meeting, 10.3.01.</w:t>
      </w:r>
    </w:p>
    <w:p w14:paraId="5DCC506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HealthCare Financial Management Association, Regional Meeting, Long Beach, CA 9.25.01.</w:t>
      </w:r>
    </w:p>
    <w:p w14:paraId="02353A7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The Permanente Medical Group, Board of Directors, Oakland, CA. 9.6.01.</w:t>
      </w:r>
    </w:p>
    <w:p w14:paraId="4F109FCD"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Blue Cross of California, Hospital Relations Committee.  Los Angeles, CA.  8.8.01.</w:t>
      </w:r>
    </w:p>
    <w:p w14:paraId="4BCF5AA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HealthLeaders, Roundtable on Future of Hospital Industry.  Nashville, TN.  7.23.01.</w:t>
      </w:r>
    </w:p>
    <w:p w14:paraId="6CD4DD8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VHA Payment and Market Strategies Conference.  Dallas, TX.  6.21.01.</w:t>
      </w:r>
    </w:p>
    <w:p w14:paraId="3D446F3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National Academy of Sciences, Medical Innovation Conference.  Washington DC, 6.15.01.</w:t>
      </w:r>
    </w:p>
    <w:p w14:paraId="056BA11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Academy for Health Services Research and Policy.  Annual Conference. Atlanta, GA 6.12.01.</w:t>
      </w:r>
    </w:p>
    <w:p w14:paraId="0D0EEE55"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American Health Quality Association, Incentives for Quality Conference, Phoenix, AZ 6.1.01.</w:t>
      </w:r>
    </w:p>
    <w:p w14:paraId="10D9EE9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Healthcare Symposium, San Francisco, CA, 5.10.01.</w:t>
      </w:r>
    </w:p>
    <w:p w14:paraId="13A3348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University of Washington Medical Center, Annual Faculty Meeting, 4.30.01.</w:t>
      </w:r>
    </w:p>
    <w:p w14:paraId="7722194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Integrated Healthcare Association, Quarterly Board Meeting, Oakland, CA, 4.26.01.</w:t>
      </w:r>
    </w:p>
    <w:p w14:paraId="723149A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Hill Physicians Medical Group, Board of Directors, San Ramon, CA, 4.24.01.</w:t>
      </w:r>
    </w:p>
    <w:p w14:paraId="67E486BA"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Washington Business Group on Health, Annual Membership Meeting, Washington D.C., 3.8.01.</w:t>
      </w:r>
    </w:p>
    <w:p w14:paraId="45118AC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Loyola University Health System, Board of Directors, Palm Beach, FL, 2.12.01.</w:t>
      </w:r>
    </w:p>
    <w:p w14:paraId="4D05BBC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Metronic, California Strategic Partners Meeting, San Francisco, CA 2.28.01.</w:t>
      </w:r>
    </w:p>
    <w:p w14:paraId="70017FB5"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American Health Quality Association, Annual Technical Meeting, Los Angeles, CA 2.8.01.</w:t>
      </w:r>
    </w:p>
    <w:p w14:paraId="048D285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HealthCare Foundation, Roundtable on Physician Organization, Oakland, CA 1.26.01.</w:t>
      </w:r>
    </w:p>
    <w:p w14:paraId="3652109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Brookings Institution, Conference on Academic Medical Centers, Washington, D.C., 1.16.01.</w:t>
      </w:r>
    </w:p>
    <w:p w14:paraId="0553290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United Hospital Fund, Health Policy Forum, New York, NY 12.15.00.</w:t>
      </w:r>
    </w:p>
    <w:p w14:paraId="625ABA6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Association of Public Hospitals, Annual Conference, Berkeley, CA 12.7.00.</w:t>
      </w:r>
    </w:p>
    <w:p w14:paraId="4DADE3B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East Bay Business Journal, Healthcare Conference, San Ramon, CA 12.7.00.</w:t>
      </w:r>
    </w:p>
    <w:p w14:paraId="2306160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Harvard Vanguard Medical Group, Physician Membership Meeting, Boston, MA 11.16.00.</w:t>
      </w:r>
    </w:p>
    <w:p w14:paraId="3B882B5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Open Society Institute, Medicine as a Profession Conference, New York, NY 11.15.00.</w:t>
      </w:r>
    </w:p>
    <w:p w14:paraId="71F37ACD"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Harvard Conference on American Healthcare, Boston, MA 11.3.00.</w:t>
      </w:r>
    </w:p>
    <w:p w14:paraId="24BAEE47"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Meadowood Conference on New Paradigms in Health Care, Napa, CA 10.30.00.</w:t>
      </w:r>
    </w:p>
    <w:p w14:paraId="3253F18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UCB Center for Health Management Studies, Annual Conference, San Francisco, CA 10.19.00.</w:t>
      </w:r>
    </w:p>
    <w:p w14:paraId="5965E325" w14:textId="05237232"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University of California, Alumni Day, Berkeley, CA 10.13.00.</w:t>
      </w:r>
    </w:p>
    <w:p w14:paraId="34C7DC22"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AHSR/RWJ Foundation Roundtable on Information Economics, Annapolis, MD 10.5.00.</w:t>
      </w:r>
    </w:p>
    <w:p w14:paraId="7254C816"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Academy for Health Research, Symposium on Physician Payment, Washington D.C. 9.14.00.</w:t>
      </w:r>
    </w:p>
    <w:p w14:paraId="398CD5A0"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The E-Health Colloquium, Harvard University, Cambridge, MA 8.21.00.</w:t>
      </w:r>
    </w:p>
    <w:p w14:paraId="6AEC28AC"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U.S. Health Care Financing Administration, Health Care Forum, San Francisco, CA 6.12.00.</w:t>
      </w:r>
    </w:p>
    <w:p w14:paraId="00E14E9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U.C. Center for Health Management, Australia-New Zealand Study Tour, Berkeley CA 6.5.00.</w:t>
      </w:r>
    </w:p>
    <w:p w14:paraId="5E91A7E3"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National Committee for Quality Assurance, Strategy Retreat, Washington D.C., 5.22.00.</w:t>
      </w:r>
    </w:p>
    <w:p w14:paraId="14E29AE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American Enterprise Institute, Healthcare Policy Forum, Washington D.C., 5.22.00.</w:t>
      </w:r>
    </w:p>
    <w:p w14:paraId="545DD41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Marin IPA, Annual Physician Shareholder Meeting, San Rafael, CA 5.18.00.</w:t>
      </w:r>
    </w:p>
    <w:p w14:paraId="2E9DF1A3"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Health Care Symposium 2000, San Francisco, CA 5.12.00.</w:t>
      </w:r>
    </w:p>
    <w:p w14:paraId="7C4BC30B"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Utah Medical Association, Annual Conference, Zion, UT 4.15.00.</w:t>
      </w:r>
    </w:p>
    <w:p w14:paraId="01866C1E"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lastRenderedPageBreak/>
        <w:t>MedWin Health Solutions Conference, Foxwood, CT 4.8.00</w:t>
      </w:r>
    </w:p>
    <w:p w14:paraId="1CEE7CC3"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American Medical Association, Leadership Development Conference, Miami, FL 3.26.00.</w:t>
      </w:r>
    </w:p>
    <w:p w14:paraId="043511B9"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University HealthSystems Consortium, Annual Conference, Miami, FL 3.10.00.</w:t>
      </w:r>
    </w:p>
    <w:p w14:paraId="02F58CC3"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Aetna U.S. Healthcare, Purchaser and Broker Conference, Boston, MA 3.8.00.</w:t>
      </w:r>
    </w:p>
    <w:p w14:paraId="2125C68F"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HealthCare Foundation, Strategy Planning Retreat, Oakland, CA 3.7.00.</w:t>
      </w:r>
    </w:p>
    <w:p w14:paraId="413F1024" w14:textId="77777777" w:rsidR="002B39D1" w:rsidRPr="00FB4DD1"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California Pacific Medical Center, Grand Rounds/Ethics Committee, San Francisco, CA 3.2.00.</w:t>
      </w:r>
    </w:p>
    <w:p w14:paraId="2B5B000C" w14:textId="77777777" w:rsidR="002B39D1" w:rsidRPr="00FF2D93" w:rsidRDefault="002B39D1" w:rsidP="001E4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hanging="360"/>
        <w:rPr>
          <w:color w:val="000000"/>
        </w:rPr>
      </w:pPr>
      <w:r w:rsidRPr="00FB4DD1">
        <w:rPr>
          <w:color w:val="000000"/>
        </w:rPr>
        <w:t>St. Vincents Hospital, Physician Conference, Los Angeles, CA 2.12.00.</w:t>
      </w:r>
    </w:p>
    <w:sectPr w:rsidR="002B39D1" w:rsidRPr="00FF2D93" w:rsidSect="002E515C">
      <w:footerReference w:type="even" r:id="rId201"/>
      <w:footerReference w:type="default" r:id="rId202"/>
      <w:pgSz w:w="12240" w:h="15840"/>
      <w:pgMar w:top="630" w:right="990" w:bottom="144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210F5" w14:textId="77777777" w:rsidR="00CB2B70" w:rsidRDefault="00CB2B70">
      <w:r>
        <w:separator/>
      </w:r>
    </w:p>
  </w:endnote>
  <w:endnote w:type="continuationSeparator" w:id="0">
    <w:p w14:paraId="254C7EF5" w14:textId="77777777" w:rsidR="00CB2B70" w:rsidRDefault="00CB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虯ތ"/>
    <w:panose1 w:val="020005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ADCBE" w14:textId="77777777" w:rsidR="00662D54" w:rsidRDefault="00662D54" w:rsidP="002B39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033B58" w14:textId="77777777" w:rsidR="00662D54" w:rsidRDefault="00662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A089" w14:textId="77777777" w:rsidR="00662D54" w:rsidRDefault="00662D54" w:rsidP="002B39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7E6463" w14:textId="77777777" w:rsidR="00662D54" w:rsidRDefault="00662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1DD9A" w14:textId="77777777" w:rsidR="00CB2B70" w:rsidRDefault="00CB2B70">
      <w:r>
        <w:separator/>
      </w:r>
    </w:p>
  </w:footnote>
  <w:footnote w:type="continuationSeparator" w:id="0">
    <w:p w14:paraId="16496753" w14:textId="77777777" w:rsidR="00CB2B70" w:rsidRDefault="00CB2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9E2E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1182E"/>
    <w:multiLevelType w:val="hybridMultilevel"/>
    <w:tmpl w:val="B950B13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Times"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Times"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Times"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1A7C4783"/>
    <w:multiLevelType w:val="hybridMultilevel"/>
    <w:tmpl w:val="3E443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326DFE"/>
    <w:multiLevelType w:val="hybridMultilevel"/>
    <w:tmpl w:val="B7F8381E"/>
    <w:lvl w:ilvl="0" w:tplc="2432F874">
      <w:start w:val="1"/>
      <w:numFmt w:val="decimal"/>
      <w:lvlText w:val="%1."/>
      <w:lvlJc w:val="left"/>
      <w:pPr>
        <w:tabs>
          <w:tab w:val="num" w:pos="810"/>
        </w:tabs>
        <w:ind w:left="81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21341057"/>
    <w:multiLevelType w:val="hybridMultilevel"/>
    <w:tmpl w:val="1ECA7F9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Times"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Times"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Times"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3E7A086B"/>
    <w:multiLevelType w:val="hybridMultilevel"/>
    <w:tmpl w:val="23DAEF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4D07CE1"/>
    <w:multiLevelType w:val="hybridMultilevel"/>
    <w:tmpl w:val="6F1ACD3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534A4D"/>
    <w:multiLevelType w:val="hybridMultilevel"/>
    <w:tmpl w:val="653C09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6C42BBD"/>
    <w:multiLevelType w:val="hybridMultilevel"/>
    <w:tmpl w:val="720247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8"/>
  </w:num>
  <w:num w:numId="5">
    <w:abstractNumId w:val="5"/>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AEF"/>
    <w:rsid w:val="00015DD4"/>
    <w:rsid w:val="00017242"/>
    <w:rsid w:val="00017444"/>
    <w:rsid w:val="00023514"/>
    <w:rsid w:val="000323B6"/>
    <w:rsid w:val="00034FCE"/>
    <w:rsid w:val="00036318"/>
    <w:rsid w:val="00037069"/>
    <w:rsid w:val="000438D9"/>
    <w:rsid w:val="0004761A"/>
    <w:rsid w:val="000556E9"/>
    <w:rsid w:val="00061CF8"/>
    <w:rsid w:val="0006631F"/>
    <w:rsid w:val="000678D1"/>
    <w:rsid w:val="00073C90"/>
    <w:rsid w:val="00076473"/>
    <w:rsid w:val="00082821"/>
    <w:rsid w:val="00086414"/>
    <w:rsid w:val="00091DFD"/>
    <w:rsid w:val="00096B06"/>
    <w:rsid w:val="000A03D8"/>
    <w:rsid w:val="000A0A33"/>
    <w:rsid w:val="000A5F88"/>
    <w:rsid w:val="000B1F8D"/>
    <w:rsid w:val="000C51DB"/>
    <w:rsid w:val="000E2DBA"/>
    <w:rsid w:val="000E3A85"/>
    <w:rsid w:val="000E5CAA"/>
    <w:rsid w:val="000F0BB6"/>
    <w:rsid w:val="000F46F2"/>
    <w:rsid w:val="0011778A"/>
    <w:rsid w:val="0013487B"/>
    <w:rsid w:val="00134A83"/>
    <w:rsid w:val="001367CF"/>
    <w:rsid w:val="0014577E"/>
    <w:rsid w:val="00164293"/>
    <w:rsid w:val="00174023"/>
    <w:rsid w:val="00175437"/>
    <w:rsid w:val="00186925"/>
    <w:rsid w:val="001A0866"/>
    <w:rsid w:val="001A0926"/>
    <w:rsid w:val="001A2281"/>
    <w:rsid w:val="001A5D90"/>
    <w:rsid w:val="001B2D19"/>
    <w:rsid w:val="001B2E9F"/>
    <w:rsid w:val="001B5034"/>
    <w:rsid w:val="001B626F"/>
    <w:rsid w:val="001C10FF"/>
    <w:rsid w:val="001C2ECE"/>
    <w:rsid w:val="001D4809"/>
    <w:rsid w:val="001E1A5D"/>
    <w:rsid w:val="001E2021"/>
    <w:rsid w:val="001E49CC"/>
    <w:rsid w:val="001F1EEF"/>
    <w:rsid w:val="001F1FD2"/>
    <w:rsid w:val="001F6C59"/>
    <w:rsid w:val="00202513"/>
    <w:rsid w:val="00203149"/>
    <w:rsid w:val="0020463C"/>
    <w:rsid w:val="0022234E"/>
    <w:rsid w:val="002252F0"/>
    <w:rsid w:val="00240336"/>
    <w:rsid w:val="00247EDC"/>
    <w:rsid w:val="00252EBC"/>
    <w:rsid w:val="00255006"/>
    <w:rsid w:val="002633F9"/>
    <w:rsid w:val="0026377C"/>
    <w:rsid w:val="00264413"/>
    <w:rsid w:val="00286533"/>
    <w:rsid w:val="002918EF"/>
    <w:rsid w:val="002921DB"/>
    <w:rsid w:val="00294ADF"/>
    <w:rsid w:val="00294E7B"/>
    <w:rsid w:val="002A3B48"/>
    <w:rsid w:val="002A43C8"/>
    <w:rsid w:val="002A60BB"/>
    <w:rsid w:val="002B39D1"/>
    <w:rsid w:val="002C3E22"/>
    <w:rsid w:val="002D1760"/>
    <w:rsid w:val="002E34D4"/>
    <w:rsid w:val="002E515C"/>
    <w:rsid w:val="002E735A"/>
    <w:rsid w:val="002F06C8"/>
    <w:rsid w:val="002F1313"/>
    <w:rsid w:val="002F1AF4"/>
    <w:rsid w:val="002F5CA0"/>
    <w:rsid w:val="0030147C"/>
    <w:rsid w:val="00304D5C"/>
    <w:rsid w:val="0030521C"/>
    <w:rsid w:val="00310286"/>
    <w:rsid w:val="0031163B"/>
    <w:rsid w:val="003163AB"/>
    <w:rsid w:val="00320A08"/>
    <w:rsid w:val="00323B6A"/>
    <w:rsid w:val="00324EFD"/>
    <w:rsid w:val="00337057"/>
    <w:rsid w:val="00340103"/>
    <w:rsid w:val="003460D2"/>
    <w:rsid w:val="003635EB"/>
    <w:rsid w:val="00374436"/>
    <w:rsid w:val="003761D3"/>
    <w:rsid w:val="0037715A"/>
    <w:rsid w:val="00384CDB"/>
    <w:rsid w:val="00385650"/>
    <w:rsid w:val="0039163B"/>
    <w:rsid w:val="00392705"/>
    <w:rsid w:val="003A349C"/>
    <w:rsid w:val="003B263C"/>
    <w:rsid w:val="003D03CE"/>
    <w:rsid w:val="003D2AD0"/>
    <w:rsid w:val="003D2C68"/>
    <w:rsid w:val="003D765A"/>
    <w:rsid w:val="003D7A54"/>
    <w:rsid w:val="003E40BF"/>
    <w:rsid w:val="003E7A43"/>
    <w:rsid w:val="003E7DB5"/>
    <w:rsid w:val="003F3565"/>
    <w:rsid w:val="003F495E"/>
    <w:rsid w:val="00400CF6"/>
    <w:rsid w:val="00402F85"/>
    <w:rsid w:val="004206F4"/>
    <w:rsid w:val="00422976"/>
    <w:rsid w:val="00424CA3"/>
    <w:rsid w:val="004269CF"/>
    <w:rsid w:val="00442CF9"/>
    <w:rsid w:val="004436B4"/>
    <w:rsid w:val="00445420"/>
    <w:rsid w:val="00470B63"/>
    <w:rsid w:val="00476DCB"/>
    <w:rsid w:val="004947DE"/>
    <w:rsid w:val="004972D4"/>
    <w:rsid w:val="004A31C2"/>
    <w:rsid w:val="004B0488"/>
    <w:rsid w:val="004B2D6F"/>
    <w:rsid w:val="004C057C"/>
    <w:rsid w:val="004D2AEF"/>
    <w:rsid w:val="004D3757"/>
    <w:rsid w:val="004D5AB2"/>
    <w:rsid w:val="004E0C48"/>
    <w:rsid w:val="004E410C"/>
    <w:rsid w:val="004E4BE8"/>
    <w:rsid w:val="004E5FA6"/>
    <w:rsid w:val="004E6270"/>
    <w:rsid w:val="0050177A"/>
    <w:rsid w:val="0050307C"/>
    <w:rsid w:val="005059F8"/>
    <w:rsid w:val="00512CF6"/>
    <w:rsid w:val="00514223"/>
    <w:rsid w:val="00516A16"/>
    <w:rsid w:val="00521C11"/>
    <w:rsid w:val="0053220D"/>
    <w:rsid w:val="005362E9"/>
    <w:rsid w:val="0053737C"/>
    <w:rsid w:val="00537BA8"/>
    <w:rsid w:val="00551611"/>
    <w:rsid w:val="00551CAD"/>
    <w:rsid w:val="00553703"/>
    <w:rsid w:val="005624FD"/>
    <w:rsid w:val="00562F15"/>
    <w:rsid w:val="00566420"/>
    <w:rsid w:val="00570445"/>
    <w:rsid w:val="00581E92"/>
    <w:rsid w:val="005834DF"/>
    <w:rsid w:val="00583EA4"/>
    <w:rsid w:val="005844E9"/>
    <w:rsid w:val="00584B41"/>
    <w:rsid w:val="00585616"/>
    <w:rsid w:val="00595114"/>
    <w:rsid w:val="005A1C7C"/>
    <w:rsid w:val="005A39B1"/>
    <w:rsid w:val="005A6030"/>
    <w:rsid w:val="005D64D6"/>
    <w:rsid w:val="005E0728"/>
    <w:rsid w:val="005E0D30"/>
    <w:rsid w:val="005E7EB7"/>
    <w:rsid w:val="00610E70"/>
    <w:rsid w:val="00631A76"/>
    <w:rsid w:val="00631A7D"/>
    <w:rsid w:val="00641AA8"/>
    <w:rsid w:val="00656D88"/>
    <w:rsid w:val="00662D54"/>
    <w:rsid w:val="00667E72"/>
    <w:rsid w:val="0067138E"/>
    <w:rsid w:val="006715F4"/>
    <w:rsid w:val="0067233C"/>
    <w:rsid w:val="00676947"/>
    <w:rsid w:val="006820F5"/>
    <w:rsid w:val="00683264"/>
    <w:rsid w:val="0069262F"/>
    <w:rsid w:val="006B23CB"/>
    <w:rsid w:val="006B6DF3"/>
    <w:rsid w:val="006C0522"/>
    <w:rsid w:val="007152A4"/>
    <w:rsid w:val="00715CF0"/>
    <w:rsid w:val="00717F48"/>
    <w:rsid w:val="007440B8"/>
    <w:rsid w:val="007533A6"/>
    <w:rsid w:val="00776F99"/>
    <w:rsid w:val="0078337A"/>
    <w:rsid w:val="00783BDC"/>
    <w:rsid w:val="007A4C04"/>
    <w:rsid w:val="007A69C5"/>
    <w:rsid w:val="007A7003"/>
    <w:rsid w:val="007C7383"/>
    <w:rsid w:val="007D30EE"/>
    <w:rsid w:val="007D366F"/>
    <w:rsid w:val="007D7AA5"/>
    <w:rsid w:val="007E37D9"/>
    <w:rsid w:val="007E3E66"/>
    <w:rsid w:val="007E54EA"/>
    <w:rsid w:val="007F3FE0"/>
    <w:rsid w:val="007F650C"/>
    <w:rsid w:val="00810488"/>
    <w:rsid w:val="00810818"/>
    <w:rsid w:val="008158E2"/>
    <w:rsid w:val="00831370"/>
    <w:rsid w:val="00832ECA"/>
    <w:rsid w:val="00834BF4"/>
    <w:rsid w:val="00841BFE"/>
    <w:rsid w:val="00847257"/>
    <w:rsid w:val="00851A54"/>
    <w:rsid w:val="00855E6A"/>
    <w:rsid w:val="0086105B"/>
    <w:rsid w:val="00864C9A"/>
    <w:rsid w:val="00865222"/>
    <w:rsid w:val="008660CC"/>
    <w:rsid w:val="008660EB"/>
    <w:rsid w:val="00866D5F"/>
    <w:rsid w:val="008855D7"/>
    <w:rsid w:val="008B07DB"/>
    <w:rsid w:val="008B1380"/>
    <w:rsid w:val="008B55E9"/>
    <w:rsid w:val="008B6AB2"/>
    <w:rsid w:val="008C095C"/>
    <w:rsid w:val="008C4AF0"/>
    <w:rsid w:val="008D7325"/>
    <w:rsid w:val="008E11D4"/>
    <w:rsid w:val="008E2D6D"/>
    <w:rsid w:val="009028EE"/>
    <w:rsid w:val="00903756"/>
    <w:rsid w:val="00904EFB"/>
    <w:rsid w:val="00914595"/>
    <w:rsid w:val="00915528"/>
    <w:rsid w:val="00920157"/>
    <w:rsid w:val="00921ECF"/>
    <w:rsid w:val="00923BF7"/>
    <w:rsid w:val="00926959"/>
    <w:rsid w:val="00930ECA"/>
    <w:rsid w:val="009319F1"/>
    <w:rsid w:val="00936D8D"/>
    <w:rsid w:val="00951B50"/>
    <w:rsid w:val="0095368B"/>
    <w:rsid w:val="00953CF3"/>
    <w:rsid w:val="00954F33"/>
    <w:rsid w:val="009638EF"/>
    <w:rsid w:val="00970652"/>
    <w:rsid w:val="00976F0F"/>
    <w:rsid w:val="00982F59"/>
    <w:rsid w:val="00983E59"/>
    <w:rsid w:val="00985919"/>
    <w:rsid w:val="009A2CEA"/>
    <w:rsid w:val="009B11FB"/>
    <w:rsid w:val="009B3ED1"/>
    <w:rsid w:val="009B7581"/>
    <w:rsid w:val="009C239C"/>
    <w:rsid w:val="009C6FFB"/>
    <w:rsid w:val="009D2E1B"/>
    <w:rsid w:val="009D4A6B"/>
    <w:rsid w:val="009E01E6"/>
    <w:rsid w:val="009E268B"/>
    <w:rsid w:val="009E301D"/>
    <w:rsid w:val="009E37A7"/>
    <w:rsid w:val="009E7681"/>
    <w:rsid w:val="009F47C0"/>
    <w:rsid w:val="009F4ADB"/>
    <w:rsid w:val="00A1273D"/>
    <w:rsid w:val="00A12BBA"/>
    <w:rsid w:val="00A156A5"/>
    <w:rsid w:val="00A16218"/>
    <w:rsid w:val="00A2733A"/>
    <w:rsid w:val="00A31A86"/>
    <w:rsid w:val="00A34E7B"/>
    <w:rsid w:val="00A47554"/>
    <w:rsid w:val="00A64DB9"/>
    <w:rsid w:val="00A70226"/>
    <w:rsid w:val="00A759A9"/>
    <w:rsid w:val="00A75E93"/>
    <w:rsid w:val="00A8326E"/>
    <w:rsid w:val="00A86EDD"/>
    <w:rsid w:val="00A971CC"/>
    <w:rsid w:val="00AA23AF"/>
    <w:rsid w:val="00AA3CFF"/>
    <w:rsid w:val="00AA799A"/>
    <w:rsid w:val="00AB1DCD"/>
    <w:rsid w:val="00AB6BEB"/>
    <w:rsid w:val="00AB7CEB"/>
    <w:rsid w:val="00AC1425"/>
    <w:rsid w:val="00AC363E"/>
    <w:rsid w:val="00AC464E"/>
    <w:rsid w:val="00AD39D2"/>
    <w:rsid w:val="00AE5E28"/>
    <w:rsid w:val="00AF33F3"/>
    <w:rsid w:val="00AF6914"/>
    <w:rsid w:val="00B03A1E"/>
    <w:rsid w:val="00B12AAD"/>
    <w:rsid w:val="00B16D1F"/>
    <w:rsid w:val="00B17315"/>
    <w:rsid w:val="00B21C4C"/>
    <w:rsid w:val="00B338F9"/>
    <w:rsid w:val="00B374EF"/>
    <w:rsid w:val="00B555BF"/>
    <w:rsid w:val="00B61592"/>
    <w:rsid w:val="00B6471A"/>
    <w:rsid w:val="00B7127D"/>
    <w:rsid w:val="00B7339F"/>
    <w:rsid w:val="00B73722"/>
    <w:rsid w:val="00B76E0D"/>
    <w:rsid w:val="00B81203"/>
    <w:rsid w:val="00B81758"/>
    <w:rsid w:val="00B82327"/>
    <w:rsid w:val="00B83C5D"/>
    <w:rsid w:val="00B87310"/>
    <w:rsid w:val="00B873F2"/>
    <w:rsid w:val="00B91E4F"/>
    <w:rsid w:val="00B92227"/>
    <w:rsid w:val="00B92826"/>
    <w:rsid w:val="00BA3A90"/>
    <w:rsid w:val="00BC0693"/>
    <w:rsid w:val="00BE67EE"/>
    <w:rsid w:val="00BF5C15"/>
    <w:rsid w:val="00BF672F"/>
    <w:rsid w:val="00C01C44"/>
    <w:rsid w:val="00C053F8"/>
    <w:rsid w:val="00C20375"/>
    <w:rsid w:val="00C427E5"/>
    <w:rsid w:val="00C4615D"/>
    <w:rsid w:val="00C5160C"/>
    <w:rsid w:val="00C5299F"/>
    <w:rsid w:val="00C5517B"/>
    <w:rsid w:val="00C665B1"/>
    <w:rsid w:val="00C67DC9"/>
    <w:rsid w:val="00C71292"/>
    <w:rsid w:val="00C77ECA"/>
    <w:rsid w:val="00C84732"/>
    <w:rsid w:val="00C86FE8"/>
    <w:rsid w:val="00C924DD"/>
    <w:rsid w:val="00CA3BEA"/>
    <w:rsid w:val="00CB2B70"/>
    <w:rsid w:val="00CC01EA"/>
    <w:rsid w:val="00CC08C6"/>
    <w:rsid w:val="00CC3134"/>
    <w:rsid w:val="00CD0C62"/>
    <w:rsid w:val="00CD0C95"/>
    <w:rsid w:val="00CD587E"/>
    <w:rsid w:val="00CF442A"/>
    <w:rsid w:val="00D178F0"/>
    <w:rsid w:val="00D21A88"/>
    <w:rsid w:val="00D233B1"/>
    <w:rsid w:val="00D24D18"/>
    <w:rsid w:val="00D26B12"/>
    <w:rsid w:val="00D30F47"/>
    <w:rsid w:val="00D40409"/>
    <w:rsid w:val="00D45D94"/>
    <w:rsid w:val="00D475A7"/>
    <w:rsid w:val="00D52B13"/>
    <w:rsid w:val="00D532B0"/>
    <w:rsid w:val="00D559F4"/>
    <w:rsid w:val="00D642E4"/>
    <w:rsid w:val="00D72425"/>
    <w:rsid w:val="00D743E9"/>
    <w:rsid w:val="00D82032"/>
    <w:rsid w:val="00D83172"/>
    <w:rsid w:val="00D87699"/>
    <w:rsid w:val="00D87B94"/>
    <w:rsid w:val="00DA46DA"/>
    <w:rsid w:val="00DB4DF5"/>
    <w:rsid w:val="00DB722D"/>
    <w:rsid w:val="00DB7BF0"/>
    <w:rsid w:val="00DC0F38"/>
    <w:rsid w:val="00DD479E"/>
    <w:rsid w:val="00DE05BD"/>
    <w:rsid w:val="00DE0A27"/>
    <w:rsid w:val="00DF169F"/>
    <w:rsid w:val="00E0640D"/>
    <w:rsid w:val="00E06550"/>
    <w:rsid w:val="00E10EF4"/>
    <w:rsid w:val="00E164BE"/>
    <w:rsid w:val="00E232CF"/>
    <w:rsid w:val="00E26468"/>
    <w:rsid w:val="00E311B2"/>
    <w:rsid w:val="00E34CDD"/>
    <w:rsid w:val="00E3509F"/>
    <w:rsid w:val="00E436BE"/>
    <w:rsid w:val="00E7782E"/>
    <w:rsid w:val="00E80313"/>
    <w:rsid w:val="00E95D1B"/>
    <w:rsid w:val="00EA567F"/>
    <w:rsid w:val="00EA5E11"/>
    <w:rsid w:val="00EA763B"/>
    <w:rsid w:val="00EB5E1F"/>
    <w:rsid w:val="00EC5ADF"/>
    <w:rsid w:val="00EC5CC8"/>
    <w:rsid w:val="00EC78D5"/>
    <w:rsid w:val="00ED02CC"/>
    <w:rsid w:val="00EF0395"/>
    <w:rsid w:val="00EF17C5"/>
    <w:rsid w:val="00EF66EE"/>
    <w:rsid w:val="00F0190F"/>
    <w:rsid w:val="00F022C9"/>
    <w:rsid w:val="00F13A9C"/>
    <w:rsid w:val="00F226B2"/>
    <w:rsid w:val="00F25365"/>
    <w:rsid w:val="00F33576"/>
    <w:rsid w:val="00F34E66"/>
    <w:rsid w:val="00F40F09"/>
    <w:rsid w:val="00F627C4"/>
    <w:rsid w:val="00F629E7"/>
    <w:rsid w:val="00F77D47"/>
    <w:rsid w:val="00FA000D"/>
    <w:rsid w:val="00FB1A06"/>
    <w:rsid w:val="00FB29B6"/>
    <w:rsid w:val="00FB4DD1"/>
    <w:rsid w:val="00FC20D2"/>
    <w:rsid w:val="00FC4177"/>
    <w:rsid w:val="00FC72AA"/>
    <w:rsid w:val="00FD3D34"/>
    <w:rsid w:val="00FD64F2"/>
    <w:rsid w:val="00FD6BD9"/>
    <w:rsid w:val="00FE2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39C926"/>
  <w14:defaultImageDpi w14:val="300"/>
  <w15:docId w15:val="{083BD924-E88F-6C4A-8038-C68E60EC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74B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outlineLvl w:val="0"/>
    </w:pPr>
    <w:rPr>
      <w:rFonts w:ascii="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6F12"/>
    <w:rPr>
      <w:rFonts w:ascii="Lucida Grande" w:hAnsi="Lucida Grande"/>
      <w:sz w:val="18"/>
      <w:szCs w:val="18"/>
    </w:rPr>
  </w:style>
  <w:style w:type="paragraph" w:styleId="BlockText">
    <w:name w:val="Block Text"/>
    <w:basedOn w:val="Normal"/>
    <w:rsid w:val="00F74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 w:val="left" w:pos="14400"/>
        <w:tab w:val="left" w:pos="15120"/>
        <w:tab w:val="left" w:pos="15840"/>
      </w:tabs>
      <w:ind w:left="-360" w:right="-360"/>
    </w:pPr>
    <w:rPr>
      <w:rFonts w:ascii="Times" w:hAnsi="Times"/>
      <w:color w:val="000000"/>
      <w:szCs w:val="20"/>
    </w:rPr>
  </w:style>
  <w:style w:type="character" w:styleId="Hyperlink">
    <w:name w:val="Hyperlink"/>
    <w:rsid w:val="00F74BBA"/>
    <w:rPr>
      <w:color w:val="0000FF"/>
      <w:u w:val="single"/>
    </w:rPr>
  </w:style>
  <w:style w:type="paragraph" w:styleId="Header">
    <w:name w:val="header"/>
    <w:basedOn w:val="Normal"/>
    <w:rsid w:val="00921908"/>
    <w:pPr>
      <w:tabs>
        <w:tab w:val="center" w:pos="4320"/>
        <w:tab w:val="right" w:pos="8640"/>
      </w:tabs>
    </w:pPr>
  </w:style>
  <w:style w:type="paragraph" w:styleId="Footer">
    <w:name w:val="footer"/>
    <w:basedOn w:val="Normal"/>
    <w:rsid w:val="00921908"/>
    <w:pPr>
      <w:tabs>
        <w:tab w:val="center" w:pos="4320"/>
        <w:tab w:val="right" w:pos="8640"/>
      </w:tabs>
    </w:pPr>
  </w:style>
  <w:style w:type="character" w:styleId="HTMLCite">
    <w:name w:val="HTML Cite"/>
    <w:rsid w:val="00AF671F"/>
    <w:rPr>
      <w:i/>
      <w:iCs/>
    </w:rPr>
  </w:style>
  <w:style w:type="character" w:customStyle="1" w:styleId="cit-print-date">
    <w:name w:val="cit-print-date"/>
    <w:basedOn w:val="DefaultParagraphFont"/>
    <w:rsid w:val="00AF671F"/>
  </w:style>
  <w:style w:type="character" w:customStyle="1" w:styleId="cit-vol">
    <w:name w:val="cit-vol"/>
    <w:basedOn w:val="DefaultParagraphFont"/>
    <w:rsid w:val="00AF671F"/>
  </w:style>
  <w:style w:type="character" w:customStyle="1" w:styleId="cit-sepcit-sep-after-article-vol">
    <w:name w:val="cit-sep cit-sep-after-article-vol"/>
    <w:basedOn w:val="DefaultParagraphFont"/>
    <w:rsid w:val="00AF671F"/>
  </w:style>
  <w:style w:type="character" w:customStyle="1" w:styleId="cit-first-page">
    <w:name w:val="cit-first-page"/>
    <w:basedOn w:val="DefaultParagraphFont"/>
    <w:rsid w:val="00AF671F"/>
  </w:style>
  <w:style w:type="character" w:customStyle="1" w:styleId="cit-sep2">
    <w:name w:val="cit-sep2"/>
    <w:basedOn w:val="DefaultParagraphFont"/>
    <w:rsid w:val="00AF671F"/>
  </w:style>
  <w:style w:type="character" w:customStyle="1" w:styleId="cit-last-page">
    <w:name w:val="cit-last-page"/>
    <w:basedOn w:val="DefaultParagraphFont"/>
    <w:rsid w:val="00AF671F"/>
  </w:style>
  <w:style w:type="character" w:styleId="PageNumber">
    <w:name w:val="page number"/>
    <w:basedOn w:val="DefaultParagraphFont"/>
    <w:rsid w:val="003036A9"/>
  </w:style>
  <w:style w:type="paragraph" w:styleId="HTMLPreformatted">
    <w:name w:val="HTML Preformatted"/>
    <w:basedOn w:val="Normal"/>
    <w:link w:val="HTMLPreformattedChar"/>
    <w:uiPriority w:val="99"/>
    <w:unhideWhenUsed/>
    <w:rsid w:val="0044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444BFD"/>
    <w:rPr>
      <w:rFonts w:ascii="Courier New" w:hAnsi="Courier New" w:cs="Courier New"/>
    </w:rPr>
  </w:style>
  <w:style w:type="character" w:customStyle="1" w:styleId="UnresolvedMention1">
    <w:name w:val="Unresolved Mention1"/>
    <w:uiPriority w:val="47"/>
    <w:rsid w:val="00164293"/>
    <w:rPr>
      <w:color w:val="605E5C"/>
      <w:shd w:val="clear" w:color="auto" w:fill="E1DFDD"/>
    </w:rPr>
  </w:style>
  <w:style w:type="character" w:customStyle="1" w:styleId="apple-converted-space">
    <w:name w:val="apple-converted-space"/>
    <w:rsid w:val="00B73722"/>
  </w:style>
  <w:style w:type="character" w:styleId="FollowedHyperlink">
    <w:name w:val="FollowedHyperlink"/>
    <w:rsid w:val="00B73722"/>
    <w:rPr>
      <w:color w:val="954F72"/>
      <w:u w:val="single"/>
    </w:rPr>
  </w:style>
  <w:style w:type="character" w:customStyle="1" w:styleId="UnresolvedMention2">
    <w:name w:val="Unresolved Mention2"/>
    <w:uiPriority w:val="99"/>
    <w:semiHidden/>
    <w:unhideWhenUsed/>
    <w:rsid w:val="001B5034"/>
    <w:rPr>
      <w:color w:val="605E5C"/>
      <w:shd w:val="clear" w:color="auto" w:fill="E1DFDD"/>
    </w:rPr>
  </w:style>
  <w:style w:type="character" w:customStyle="1" w:styleId="UnresolvedMention3">
    <w:name w:val="Unresolved Mention3"/>
    <w:basedOn w:val="DefaultParagraphFont"/>
    <w:uiPriority w:val="99"/>
    <w:semiHidden/>
    <w:unhideWhenUsed/>
    <w:rsid w:val="007A7003"/>
    <w:rPr>
      <w:color w:val="605E5C"/>
      <w:shd w:val="clear" w:color="auto" w:fill="E1DFDD"/>
    </w:rPr>
  </w:style>
  <w:style w:type="character" w:styleId="UnresolvedMention">
    <w:name w:val="Unresolved Mention"/>
    <w:basedOn w:val="DefaultParagraphFont"/>
    <w:uiPriority w:val="99"/>
    <w:semiHidden/>
    <w:unhideWhenUsed/>
    <w:rsid w:val="00E26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0651">
      <w:bodyDiv w:val="1"/>
      <w:marLeft w:val="0"/>
      <w:marRight w:val="0"/>
      <w:marTop w:val="0"/>
      <w:marBottom w:val="0"/>
      <w:divBdr>
        <w:top w:val="none" w:sz="0" w:space="0" w:color="auto"/>
        <w:left w:val="none" w:sz="0" w:space="0" w:color="auto"/>
        <w:bottom w:val="none" w:sz="0" w:space="0" w:color="auto"/>
        <w:right w:val="none" w:sz="0" w:space="0" w:color="auto"/>
      </w:divBdr>
    </w:div>
    <w:div w:id="158346457">
      <w:bodyDiv w:val="1"/>
      <w:marLeft w:val="0"/>
      <w:marRight w:val="0"/>
      <w:marTop w:val="0"/>
      <w:marBottom w:val="0"/>
      <w:divBdr>
        <w:top w:val="none" w:sz="0" w:space="0" w:color="auto"/>
        <w:left w:val="none" w:sz="0" w:space="0" w:color="auto"/>
        <w:bottom w:val="none" w:sz="0" w:space="0" w:color="auto"/>
        <w:right w:val="none" w:sz="0" w:space="0" w:color="auto"/>
      </w:divBdr>
    </w:div>
    <w:div w:id="469592110">
      <w:bodyDiv w:val="1"/>
      <w:marLeft w:val="0"/>
      <w:marRight w:val="0"/>
      <w:marTop w:val="0"/>
      <w:marBottom w:val="0"/>
      <w:divBdr>
        <w:top w:val="none" w:sz="0" w:space="0" w:color="auto"/>
        <w:left w:val="none" w:sz="0" w:space="0" w:color="auto"/>
        <w:bottom w:val="none" w:sz="0" w:space="0" w:color="auto"/>
        <w:right w:val="none" w:sz="0" w:space="0" w:color="auto"/>
      </w:divBdr>
    </w:div>
    <w:div w:id="648629228">
      <w:bodyDiv w:val="1"/>
      <w:marLeft w:val="0"/>
      <w:marRight w:val="0"/>
      <w:marTop w:val="0"/>
      <w:marBottom w:val="0"/>
      <w:divBdr>
        <w:top w:val="none" w:sz="0" w:space="0" w:color="auto"/>
        <w:left w:val="none" w:sz="0" w:space="0" w:color="auto"/>
        <w:bottom w:val="none" w:sz="0" w:space="0" w:color="auto"/>
        <w:right w:val="none" w:sz="0" w:space="0" w:color="auto"/>
      </w:divBdr>
    </w:div>
    <w:div w:id="785122584">
      <w:bodyDiv w:val="1"/>
      <w:marLeft w:val="0"/>
      <w:marRight w:val="0"/>
      <w:marTop w:val="0"/>
      <w:marBottom w:val="0"/>
      <w:divBdr>
        <w:top w:val="none" w:sz="0" w:space="0" w:color="auto"/>
        <w:left w:val="none" w:sz="0" w:space="0" w:color="auto"/>
        <w:bottom w:val="none" w:sz="0" w:space="0" w:color="auto"/>
        <w:right w:val="none" w:sz="0" w:space="0" w:color="auto"/>
      </w:divBdr>
    </w:div>
    <w:div w:id="878903621">
      <w:bodyDiv w:val="1"/>
      <w:marLeft w:val="0"/>
      <w:marRight w:val="0"/>
      <w:marTop w:val="0"/>
      <w:marBottom w:val="0"/>
      <w:divBdr>
        <w:top w:val="none" w:sz="0" w:space="0" w:color="auto"/>
        <w:left w:val="none" w:sz="0" w:space="0" w:color="auto"/>
        <w:bottom w:val="none" w:sz="0" w:space="0" w:color="auto"/>
        <w:right w:val="none" w:sz="0" w:space="0" w:color="auto"/>
      </w:divBdr>
    </w:div>
    <w:div w:id="1370371053">
      <w:bodyDiv w:val="1"/>
      <w:marLeft w:val="0"/>
      <w:marRight w:val="0"/>
      <w:marTop w:val="0"/>
      <w:marBottom w:val="0"/>
      <w:divBdr>
        <w:top w:val="none" w:sz="0" w:space="0" w:color="auto"/>
        <w:left w:val="none" w:sz="0" w:space="0" w:color="auto"/>
        <w:bottom w:val="none" w:sz="0" w:space="0" w:color="auto"/>
        <w:right w:val="none" w:sz="0" w:space="0" w:color="auto"/>
      </w:divBdr>
    </w:div>
    <w:div w:id="1387990139">
      <w:bodyDiv w:val="1"/>
      <w:marLeft w:val="0"/>
      <w:marRight w:val="0"/>
      <w:marTop w:val="0"/>
      <w:marBottom w:val="0"/>
      <w:divBdr>
        <w:top w:val="none" w:sz="0" w:space="0" w:color="auto"/>
        <w:left w:val="none" w:sz="0" w:space="0" w:color="auto"/>
        <w:bottom w:val="none" w:sz="0" w:space="0" w:color="auto"/>
        <w:right w:val="none" w:sz="0" w:space="0" w:color="auto"/>
      </w:divBdr>
    </w:div>
    <w:div w:id="1803697090">
      <w:bodyDiv w:val="1"/>
      <w:marLeft w:val="0"/>
      <w:marRight w:val="0"/>
      <w:marTop w:val="0"/>
      <w:marBottom w:val="0"/>
      <w:divBdr>
        <w:top w:val="none" w:sz="0" w:space="0" w:color="auto"/>
        <w:left w:val="none" w:sz="0" w:space="0" w:color="auto"/>
        <w:bottom w:val="none" w:sz="0" w:space="0" w:color="auto"/>
        <w:right w:val="none" w:sz="0" w:space="0" w:color="auto"/>
      </w:divBdr>
    </w:div>
    <w:div w:id="1837113609">
      <w:bodyDiv w:val="1"/>
      <w:marLeft w:val="0"/>
      <w:marRight w:val="0"/>
      <w:marTop w:val="0"/>
      <w:marBottom w:val="0"/>
      <w:divBdr>
        <w:top w:val="none" w:sz="0" w:space="0" w:color="auto"/>
        <w:left w:val="none" w:sz="0" w:space="0" w:color="auto"/>
        <w:bottom w:val="none" w:sz="0" w:space="0" w:color="auto"/>
        <w:right w:val="none" w:sz="0" w:space="0" w:color="auto"/>
      </w:divBdr>
    </w:div>
    <w:div w:id="1891765054">
      <w:bodyDiv w:val="1"/>
      <w:marLeft w:val="0"/>
      <w:marRight w:val="0"/>
      <w:marTop w:val="0"/>
      <w:marBottom w:val="0"/>
      <w:divBdr>
        <w:top w:val="none" w:sz="0" w:space="0" w:color="auto"/>
        <w:left w:val="none" w:sz="0" w:space="0" w:color="auto"/>
        <w:bottom w:val="none" w:sz="0" w:space="0" w:color="auto"/>
        <w:right w:val="none" w:sz="0" w:space="0" w:color="auto"/>
      </w:divBdr>
      <w:divsChild>
        <w:div w:id="120152884">
          <w:marLeft w:val="0"/>
          <w:marRight w:val="0"/>
          <w:marTop w:val="0"/>
          <w:marBottom w:val="0"/>
          <w:divBdr>
            <w:top w:val="none" w:sz="0" w:space="0" w:color="auto"/>
            <w:left w:val="none" w:sz="0" w:space="0" w:color="auto"/>
            <w:bottom w:val="none" w:sz="0" w:space="0" w:color="auto"/>
            <w:right w:val="none" w:sz="0" w:space="0" w:color="auto"/>
          </w:divBdr>
        </w:div>
        <w:div w:id="1045445876">
          <w:marLeft w:val="0"/>
          <w:marRight w:val="0"/>
          <w:marTop w:val="0"/>
          <w:marBottom w:val="0"/>
          <w:divBdr>
            <w:top w:val="none" w:sz="0" w:space="0" w:color="auto"/>
            <w:left w:val="none" w:sz="0" w:space="0" w:color="auto"/>
            <w:bottom w:val="none" w:sz="0" w:space="0" w:color="auto"/>
            <w:right w:val="none" w:sz="0" w:space="0" w:color="auto"/>
          </w:divBdr>
        </w:div>
        <w:div w:id="1653289747">
          <w:marLeft w:val="0"/>
          <w:marRight w:val="0"/>
          <w:marTop w:val="0"/>
          <w:marBottom w:val="0"/>
          <w:divBdr>
            <w:top w:val="none" w:sz="0" w:space="0" w:color="auto"/>
            <w:left w:val="none" w:sz="0" w:space="0" w:color="auto"/>
            <w:bottom w:val="none" w:sz="0" w:space="0" w:color="auto"/>
            <w:right w:val="none" w:sz="0" w:space="0" w:color="auto"/>
          </w:divBdr>
        </w:div>
        <w:div w:id="1904219431">
          <w:marLeft w:val="0"/>
          <w:marRight w:val="0"/>
          <w:marTop w:val="0"/>
          <w:marBottom w:val="0"/>
          <w:divBdr>
            <w:top w:val="none" w:sz="0" w:space="0" w:color="auto"/>
            <w:left w:val="none" w:sz="0" w:space="0" w:color="auto"/>
            <w:bottom w:val="none" w:sz="0" w:space="0" w:color="auto"/>
            <w:right w:val="none" w:sz="0" w:space="0" w:color="auto"/>
          </w:divBdr>
        </w:div>
        <w:div w:id="2089643704">
          <w:marLeft w:val="0"/>
          <w:marRight w:val="0"/>
          <w:marTop w:val="0"/>
          <w:marBottom w:val="0"/>
          <w:divBdr>
            <w:top w:val="none" w:sz="0" w:space="0" w:color="auto"/>
            <w:left w:val="none" w:sz="0" w:space="0" w:color="auto"/>
            <w:bottom w:val="none" w:sz="0" w:space="0" w:color="auto"/>
            <w:right w:val="none" w:sz="0" w:space="0" w:color="auto"/>
          </w:divBdr>
        </w:div>
      </w:divsChild>
    </w:div>
    <w:div w:id="190810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onlinelibrary.wiley.com/doi/pdf/10.1002/ajim.4700210311" TargetMode="External"/><Relationship Id="rId21" Type="http://schemas.openxmlformats.org/officeDocument/2006/relationships/hyperlink" Target="https://www.infona.pl/resource/bwmeta1.element.elsevier-96d20f95-ea27-38a6-ac46-1aff73147fe9/tab/summary" TargetMode="External"/><Relationship Id="rId42" Type="http://schemas.openxmlformats.org/officeDocument/2006/relationships/hyperlink" Target="https://www.healthaffairs.org/doi/full/10.1377/hlthaff.2011.1313" TargetMode="External"/><Relationship Id="rId63" Type="http://schemas.openxmlformats.org/officeDocument/2006/relationships/hyperlink" Target="https://www.healthaffairs.org/doi/full/10.1377/hlthaff.24.6.1478?url_ver=Z39.88-2003&amp;rfr_id=ori:rid:crossref.org&amp;rfr_dat=cr_pub%3dpubmed" TargetMode="External"/><Relationship Id="rId84" Type="http://schemas.openxmlformats.org/officeDocument/2006/relationships/hyperlink" Target="https://www.healthaffairs.org/doi/full/10.1377/hlthaff.20.4.81" TargetMode="External"/><Relationship Id="rId138" Type="http://schemas.openxmlformats.org/officeDocument/2006/relationships/hyperlink" Target="https://www.researchgate.net/publication/229452178_Hazardous_Occupations_Within_the_Job_Hierarchy" TargetMode="External"/><Relationship Id="rId159" Type="http://schemas.openxmlformats.org/officeDocument/2006/relationships/hyperlink" Target="https://www.healthaffairs.org/do/10.1377/hblog20190318.475434/full/" TargetMode="External"/><Relationship Id="rId170" Type="http://schemas.openxmlformats.org/officeDocument/2006/relationships/hyperlink" Target="http://healthaffairs.org/blog/2015/10/02/whither-health-insurance-exchanges-under-the-affordable-care-act-active-purchasing-versus-passive-marketplaces/" TargetMode="External"/><Relationship Id="rId191" Type="http://schemas.openxmlformats.org/officeDocument/2006/relationships/hyperlink" Target="https://www.healthaffairs.org/doi/full/10.1377/hlthaff.23.6.114" TargetMode="External"/><Relationship Id="rId107" Type="http://schemas.openxmlformats.org/officeDocument/2006/relationships/hyperlink" Target="https://www.healthaffairs.org/doi/full/10.1377/hlthaff.14.4.117" TargetMode="External"/><Relationship Id="rId11" Type="http://schemas.openxmlformats.org/officeDocument/2006/relationships/hyperlink" Target="https://www.nejm.org/doi/full/10.1056/NEJMp2000341?query=TOC" TargetMode="External"/><Relationship Id="rId32" Type="http://schemas.openxmlformats.org/officeDocument/2006/relationships/hyperlink" Target="https://jamanetwork.com/journals/jama/fullarticle/1917439" TargetMode="External"/><Relationship Id="rId53" Type="http://schemas.openxmlformats.org/officeDocument/2006/relationships/hyperlink" Target="https://www.healthaffairs.org/doi/10.1377/hlthaff.28.2.w272" TargetMode="External"/><Relationship Id="rId74" Type="http://schemas.openxmlformats.org/officeDocument/2006/relationships/hyperlink" Target="https://www.healthaffairs.org/doi/pdf/10.1377/hlthaff.W3.492" TargetMode="External"/><Relationship Id="rId128" Type="http://schemas.openxmlformats.org/officeDocument/2006/relationships/hyperlink" Target="https://www.sciencedirect.com/science/article/pii/016762969090025X?via%3Dihub" TargetMode="External"/><Relationship Id="rId149" Type="http://schemas.openxmlformats.org/officeDocument/2006/relationships/hyperlink" Target="https://www.jstor.org/stable/29771762?seq=1" TargetMode="External"/><Relationship Id="rId5" Type="http://schemas.openxmlformats.org/officeDocument/2006/relationships/footnotes" Target="footnotes.xml"/><Relationship Id="rId95" Type="http://schemas.openxmlformats.org/officeDocument/2006/relationships/hyperlink" Target="https://www.healthaffairs.org/doi/full/10.1377/hlthaff.17.4.53" TargetMode="External"/><Relationship Id="rId160" Type="http://schemas.openxmlformats.org/officeDocument/2006/relationships/hyperlink" Target="https://www.healthaffairs.org/do/10.1377/hblog20181127.943927/full/" TargetMode="External"/><Relationship Id="rId181" Type="http://schemas.openxmlformats.org/officeDocument/2006/relationships/hyperlink" Target="file:///Users/james.robinson/Dropbox/.%20%20http:/iha.org/ACOWhitePaper_PPO_final.pdf" TargetMode="External"/><Relationship Id="rId22" Type="http://schemas.openxmlformats.org/officeDocument/2006/relationships/hyperlink" Target="https://jamanetwork.com/journals/jamainternalmedicine/fullarticle/2536187" TargetMode="External"/><Relationship Id="rId43" Type="http://schemas.openxmlformats.org/officeDocument/2006/relationships/hyperlink" Target="https://www.ncbi.nlm.nih.gov/pubmed/22878562" TargetMode="External"/><Relationship Id="rId64" Type="http://schemas.openxmlformats.org/officeDocument/2006/relationships/hyperlink" Target="https://www.ncbi.nlm.nih.gov/pubmed/16177245" TargetMode="External"/><Relationship Id="rId118" Type="http://schemas.openxmlformats.org/officeDocument/2006/relationships/hyperlink" Target="https://www.amazon.com/Toil-Toxics-Workplace-Strategies-Occupational/dp/0520071646" TargetMode="External"/><Relationship Id="rId139" Type="http://schemas.openxmlformats.org/officeDocument/2006/relationships/hyperlink" Target="https://www.ncbi.nlm.nih.gov/pubmed/3374635" TargetMode="External"/><Relationship Id="rId85" Type="http://schemas.openxmlformats.org/officeDocument/2006/relationships/hyperlink" Target="https://www.ncbi.nlm.nih.gov/pmc/articles/PMC2751195/" TargetMode="External"/><Relationship Id="rId150" Type="http://schemas.openxmlformats.org/officeDocument/2006/relationships/hyperlink" Target="https://journals.sagepub.com/doi/pdf/10.1177/107755878604300202" TargetMode="External"/><Relationship Id="rId171" Type="http://schemas.openxmlformats.org/officeDocument/2006/relationships/hyperlink" Target="https://www.latimes.com/opinion/op-ed/la-oe-0728-lee-aca-insurance-prices-20150727-story.html" TargetMode="External"/><Relationship Id="rId192" Type="http://schemas.openxmlformats.org/officeDocument/2006/relationships/hyperlink" Target="http://www.CHCF.org" TargetMode="External"/><Relationship Id="rId12" Type="http://schemas.openxmlformats.org/officeDocument/2006/relationships/hyperlink" Target="https://jamanetwork.com/journals/jamanetworkopen/fullarticle/2760028?utm_source=silverchair&amp;utm_medium=email&amp;utm_campaign=article_alert-jamanetworkopen&amp;utm_content=wklyforyou&amp;utm_term=02052020" TargetMode="External"/><Relationship Id="rId33" Type="http://schemas.openxmlformats.org/officeDocument/2006/relationships/hyperlink" Target="https://www.ncbi.nlm.nih.gov/pubmed/25288418" TargetMode="External"/><Relationship Id="rId108" Type="http://schemas.openxmlformats.org/officeDocument/2006/relationships/hyperlink" Target="https://digitalcommons.law.yale.edu/yjreg/vol12/iss2/4/" TargetMode="External"/><Relationship Id="rId129" Type="http://schemas.openxmlformats.org/officeDocument/2006/relationships/hyperlink" Target="https://www.ncbi.nlm.nih.gov/pmc/articles/PMC1349507/" TargetMode="External"/><Relationship Id="rId54" Type="http://schemas.openxmlformats.org/officeDocument/2006/relationships/hyperlink" Target="https://www.ncbi.nlm.nih.gov/pubmed/19694390" TargetMode="External"/><Relationship Id="rId75" Type="http://schemas.openxmlformats.org/officeDocument/2006/relationships/hyperlink" Target="http://www.healthaffairs.org" TargetMode="External"/><Relationship Id="rId96" Type="http://schemas.openxmlformats.org/officeDocument/2006/relationships/hyperlink" Target="https://www.annualreviews.org/doi/full/10.1146/annurev.publhealth.19.1.417?url_ver=Z39.88-2003&amp;rfr_id=ori%3Arid%3Acrossref.org&amp;rfr_dat=cr_pub%3Dpubmed" TargetMode="External"/><Relationship Id="rId140" Type="http://schemas.openxmlformats.org/officeDocument/2006/relationships/hyperlink" Target="https://www.ncbi.nlm.nih.gov/pubmed/2953975" TargetMode="External"/><Relationship Id="rId161" Type="http://schemas.openxmlformats.org/officeDocument/2006/relationships/hyperlink" Target="https://bcht.berkeley.edu/sites/default/files/funding_drug_innovation_11.18.pdf" TargetMode="External"/><Relationship Id="rId182" Type="http://schemas.openxmlformats.org/officeDocument/2006/relationships/hyperlink" Target="http://iha.org/pdfs_documents/home/ACO_whitepaper_final.pdf" TargetMode="External"/><Relationship Id="rId6" Type="http://schemas.openxmlformats.org/officeDocument/2006/relationships/endnotes" Target="endnotes.xml"/><Relationship Id="rId23" Type="http://schemas.openxmlformats.org/officeDocument/2006/relationships/hyperlink" Target="https://www.ajmc.com/journals/supplement/2016/improving-patient-access-to-critical-therapies-in-the-age-of-cost-sharing/the-redesign-of-consumer-cost-sharing-for-specialty-drugs-at-the-california-health-insurance-exchange" TargetMode="External"/><Relationship Id="rId119" Type="http://schemas.openxmlformats.org/officeDocument/2006/relationships/hyperlink" Target="https://jamanetwork.com/journals/jama/fullarticle/393332" TargetMode="External"/><Relationship Id="rId44" Type="http://schemas.openxmlformats.org/officeDocument/2006/relationships/hyperlink" Target="https://www.healthaffairs.org/doi/full/10.1377/hlthaff.2011.0220" TargetMode="External"/><Relationship Id="rId65" Type="http://schemas.openxmlformats.org/officeDocument/2006/relationships/hyperlink" Target="https://www.healthaffairs.org/doi/pdf/10.1377/hlthaff.23.6.11" TargetMode="External"/><Relationship Id="rId86" Type="http://schemas.openxmlformats.org/officeDocument/2006/relationships/hyperlink" Target="https://www.healthaffairs.org/doi/full/10.1377/hlthaff.W1.11" TargetMode="External"/><Relationship Id="rId130" Type="http://schemas.openxmlformats.org/officeDocument/2006/relationships/hyperlink" Target="https://www.jstor.org/stable/3350237?seq=1" TargetMode="External"/><Relationship Id="rId151" Type="http://schemas.openxmlformats.org/officeDocument/2006/relationships/hyperlink" Target="https://www.sciencedirect.com/science/article/pii/0167629685900128?via%3Dihub" TargetMode="External"/><Relationship Id="rId172" Type="http://schemas.openxmlformats.org/officeDocument/2006/relationships/hyperlink" Target="http://healthaffairs.org/blog/2015/07/07/appropriate-use-of-reference-pricing-can-increase-value/" TargetMode="External"/><Relationship Id="rId193" Type="http://schemas.openxmlformats.org/officeDocument/2006/relationships/hyperlink" Target="http://www.CHCF.org" TargetMode="External"/><Relationship Id="rId13" Type="http://schemas.openxmlformats.org/officeDocument/2006/relationships/hyperlink" Target="https://www.jmcp.org/doi/pdf/10.18553/jmcp.2019.25.12.1310" TargetMode="External"/><Relationship Id="rId109" Type="http://schemas.openxmlformats.org/officeDocument/2006/relationships/hyperlink" Target="http://ovidsp.dc2.ovid.com/sp-4.04.0a/ovidweb.cgi?WebLinkFrameset=1&amp;S=PNPGFPNOGBEBILOMJPBKJHHGCABDAA00&amp;returnUrl=ovidweb.cgi%3fMain%2bSearch%2bPage%3d1%26S%3dPNPGFPNOGBEBILOMJPBKJHHGCABDAA00&amp;fromjumpstart=1&amp;directlink=http%3a%2f%2fovidsp.dc2.ovid.com%2fovftpdfs%2fFPEBJPHGJHOMGB00%2ffs047%2fovft%2flive%2fgv038%2f00005650%2f00005650-199512000-00001.pdf&amp;filename=Adverse+Selection+Among+Multiple+Competing+Health+Maintenance+Organizations.&amp;navigation_links=NavLinks.S.sh.22.1&amp;link_from=S.sh.22%7c1&amp;pdf_key=FPEBJPHGJHOMGB00&amp;pdf_index=/fs047/ovft/live/gv038/00005650/00005650-199512000-00001&amp;D=ovft&amp;link_set=S.sh.22|1|sl_10|resultSet|S.sh.22.23|0" TargetMode="External"/><Relationship Id="rId34" Type="http://schemas.openxmlformats.org/officeDocument/2006/relationships/hyperlink" Target="https://www.ncbi.nlm.nih.gov/pubmed/?term=Quantifying+Opportunities+for+Hospital+Cost+Control%3A+Medical+Device+Purchasing+and+Patient+Discharge+Planning" TargetMode="External"/><Relationship Id="rId55" Type="http://schemas.openxmlformats.org/officeDocument/2006/relationships/hyperlink" Target="https://insights.ovid.com/crossref?an=00005650-200909000-00002" TargetMode="External"/><Relationship Id="rId76" Type="http://schemas.openxmlformats.org/officeDocument/2006/relationships/hyperlink" Target="https://www.healthaffairs.org/doi/full/10.1377/hlthaff.22.4.100" TargetMode="External"/><Relationship Id="rId97" Type="http://schemas.openxmlformats.org/officeDocument/2006/relationships/hyperlink" Target="https://jamanetwork.com/journals/jama/fullarticle/1150359" TargetMode="External"/><Relationship Id="rId120" Type="http://schemas.openxmlformats.org/officeDocument/2006/relationships/hyperlink" Target="https://www.ncbi.nlm.nih.gov/pmc/articles/PMC1405670/" TargetMode="External"/><Relationship Id="rId141" Type="http://schemas.openxmlformats.org/officeDocument/2006/relationships/hyperlink" Target="https://jamanetwork.com/journals/jama/fullarticle/366626" TargetMode="External"/><Relationship Id="rId7" Type="http://schemas.openxmlformats.org/officeDocument/2006/relationships/image" Target="media/image1.emf"/><Relationship Id="rId162" Type="http://schemas.openxmlformats.org/officeDocument/2006/relationships/hyperlink" Target="https://www.commonwealthfund.org/publications/issue-briefs/2018/sep/pharmaceutical-reference-pricing-future" TargetMode="External"/><Relationship Id="rId183" Type="http://schemas.openxmlformats.org/officeDocument/2006/relationships/hyperlink" Target="https://bcht.berkeley.edu/sites/default/files/Vol.2.8.Pacemakers.pdf" TargetMode="External"/><Relationship Id="rId2" Type="http://schemas.openxmlformats.org/officeDocument/2006/relationships/styles" Target="styles.xml"/><Relationship Id="rId29" Type="http://schemas.openxmlformats.org/officeDocument/2006/relationships/hyperlink" Target="https://www.healthaffairs.org/doi/full/10.1377/hlthaff.2014.1017" TargetMode="External"/><Relationship Id="rId24" Type="http://schemas.openxmlformats.org/officeDocument/2006/relationships/hyperlink" Target="https://www.ncbi.nlm.nih.gov/pmc/articles/PMC4564771/" TargetMode="External"/><Relationship Id="rId40" Type="http://schemas.openxmlformats.org/officeDocument/2006/relationships/hyperlink" Target="https://www.techniques-hospitalieres.fr/article/221-reforme-des-paiements-des-soins-aux-etats-unis-quels-impacts-sur-les-relations-medecins-hopitaux-industriels-.html" TargetMode="External"/><Relationship Id="rId45" Type="http://schemas.openxmlformats.org/officeDocument/2006/relationships/hyperlink" Target="https://www.ajmc.com/journals/issue/2011/2011-6-vol17-n6/ajmc_11jun_robinson_e241_248" TargetMode="External"/><Relationship Id="rId66" Type="http://schemas.openxmlformats.org/officeDocument/2006/relationships/hyperlink" Target="https://www.researchgate.net/publication/247923765_The_Limits_of_Prepaid_Group_Practice" TargetMode="External"/><Relationship Id="rId87" Type="http://schemas.openxmlformats.org/officeDocument/2006/relationships/hyperlink" Target="https://www.ncbi.nlm.nih.gov/pmc/articles/PMC1089201/" TargetMode="External"/><Relationship Id="rId110" Type="http://schemas.openxmlformats.org/officeDocument/2006/relationships/hyperlink" Target="https://www.annualreviews.org/doi/abs/10.1146/annurev.pu.16.050195.002153" TargetMode="External"/><Relationship Id="rId115" Type="http://schemas.openxmlformats.org/officeDocument/2006/relationships/hyperlink" Target="https://www.ncbi.nlm.nih.gov/pmc/articles/PMC1069938/" TargetMode="External"/><Relationship Id="rId131" Type="http://schemas.openxmlformats.org/officeDocument/2006/relationships/hyperlink" Target="https://jamanetwork.com/journals/jama/fullarticle/vol/260/pg/2676" TargetMode="External"/><Relationship Id="rId136" Type="http://schemas.openxmlformats.org/officeDocument/2006/relationships/hyperlink" Target="https://read.dukeupress.edu/jhppl/article/13/3/453/13106/Labor-Union-Involvement-in-Occupational-Safety-and" TargetMode="External"/><Relationship Id="rId157" Type="http://schemas.openxmlformats.org/officeDocument/2006/relationships/hyperlink" Target="https://www.commonwealthfund.org/blog/2019/how-drug-prices-are-negotiated-germany" TargetMode="External"/><Relationship Id="rId178" Type="http://schemas.openxmlformats.org/officeDocument/2006/relationships/hyperlink" Target="http://blogs.hbr.org/2013/10/how-to-turn-employees-into-value-shoppers-for-health-care/" TargetMode="External"/><Relationship Id="rId61" Type="http://schemas.openxmlformats.org/officeDocument/2006/relationships/hyperlink" Target="https://www.healthaffairs.org/doi/full/10.1377/hlthaff.25.1.134" TargetMode="External"/><Relationship Id="rId82" Type="http://schemas.openxmlformats.org/officeDocument/2006/relationships/hyperlink" Target="https://www.ncbi.nlm.nih.gov/pmc/articles/PMC1124449/" TargetMode="External"/><Relationship Id="rId152" Type="http://schemas.openxmlformats.org/officeDocument/2006/relationships/hyperlink" Target="https://www.milbank.org/quarterly/articles/racial-inequality-and-the-probability-of-occupation-related-injury-or-illness/" TargetMode="External"/><Relationship Id="rId173" Type="http://schemas.openxmlformats.org/officeDocument/2006/relationships/hyperlink" Target="http://www.iha.org/sites/default/files/resources/issue-brief-rwjf-aco-case-study-physician-hospital-alignment-2015.pdf" TargetMode="External"/><Relationship Id="rId194" Type="http://schemas.openxmlformats.org/officeDocument/2006/relationships/hyperlink" Target="https://www.healthaffairs.org/doi/full/10.1377/hlthaff.18.6.89" TargetMode="External"/><Relationship Id="rId199" Type="http://schemas.openxmlformats.org/officeDocument/2006/relationships/hyperlink" Target="https://www.healthaffairs.org/doi/full/10.1377/hlthaff.15.3.277" TargetMode="External"/><Relationship Id="rId203" Type="http://schemas.openxmlformats.org/officeDocument/2006/relationships/fontTable" Target="fontTable.xml"/><Relationship Id="rId19" Type="http://schemas.openxmlformats.org/officeDocument/2006/relationships/hyperlink" Target="https://onlinelibrary.wiley.com/doi/full/10.1111/1468-0009.12249" TargetMode="External"/><Relationship Id="rId14" Type="http://schemas.openxmlformats.org/officeDocument/2006/relationships/hyperlink" Target="https://jamanetwork.com/journals/jama/fullarticle/2680859" TargetMode="External"/><Relationship Id="rId30" Type="http://schemas.openxmlformats.org/officeDocument/2006/relationships/hyperlink" Target="https://www.healthaffairs.org/doi/full/10.1377/hlthaff.2014.0975" TargetMode="External"/><Relationship Id="rId35" Type="http://schemas.openxmlformats.org/officeDocument/2006/relationships/hyperlink" Target="https://www.em-consulte.com/en/article/840322" TargetMode="External"/><Relationship Id="rId56" Type="http://schemas.openxmlformats.org/officeDocument/2006/relationships/hyperlink" Target="https://www.healthaffairs.org/doi/full/10.1377/hlthaff.27.6.1523" TargetMode="External"/><Relationship Id="rId77" Type="http://schemas.openxmlformats.org/officeDocument/2006/relationships/hyperlink" Target="https://www.ncbi.nlm.nih.gov/pmc/articles/PMC2690218/" TargetMode="External"/><Relationship Id="rId100" Type="http://schemas.openxmlformats.org/officeDocument/2006/relationships/hyperlink" Target="https://journals.sagepub.com/doi/10.1177/107755879705400101" TargetMode="External"/><Relationship Id="rId105" Type="http://schemas.openxmlformats.org/officeDocument/2006/relationships/hyperlink" Target="https://www.healthaffairs.org/doi/10.1377/hlthaff.15.1.7" TargetMode="External"/><Relationship Id="rId126" Type="http://schemas.openxmlformats.org/officeDocument/2006/relationships/hyperlink" Target="https://www.jstor.org/stable/2109365?seq=1" TargetMode="External"/><Relationship Id="rId147" Type="http://schemas.openxmlformats.org/officeDocument/2006/relationships/hyperlink" Target="https://read.dukeupress.edu/jhppl/article/11/1/1/27951/Job-Hazards-and-Job-Security" TargetMode="External"/><Relationship Id="rId168" Type="http://schemas.openxmlformats.org/officeDocument/2006/relationships/hyperlink" Target="https://bcht.berkeley.edu/sites/default/files/reference_pricing_mri_bcht_issue_brief_10.16.pdf" TargetMode="External"/><Relationship Id="rId8" Type="http://schemas.openxmlformats.org/officeDocument/2006/relationships/oleObject" Target="embeddings/oleObject1.bin"/><Relationship Id="rId51" Type="http://schemas.openxmlformats.org/officeDocument/2006/relationships/hyperlink" Target="https://www.ncbi.nlm.nih.gov/pubmed/19238102" TargetMode="External"/><Relationship Id="rId72" Type="http://schemas.openxmlformats.org/officeDocument/2006/relationships/hyperlink" Target="https://www.healthaffairs.org/doi/full/10.1377/hlthaff.W4.269" TargetMode="External"/><Relationship Id="rId93" Type="http://schemas.openxmlformats.org/officeDocument/2006/relationships/hyperlink" Target="https://jamanetwork.com/journals/jama/fullarticle/191971" TargetMode="External"/><Relationship Id="rId98" Type="http://schemas.openxmlformats.org/officeDocument/2006/relationships/hyperlink" Target="https://www.healthaffairs.org/doi/full/10.1377/hlthaff.16.4.176" TargetMode="External"/><Relationship Id="rId121" Type="http://schemas.openxmlformats.org/officeDocument/2006/relationships/hyperlink" Target="https://ajph.aphapublications.org/doi/pdfplus/10.2105/AJPH.81.6.775" TargetMode="External"/><Relationship Id="rId142" Type="http://schemas.openxmlformats.org/officeDocument/2006/relationships/hyperlink" Target="https://onlinelibrary.wiley.com/doi/pdf/10.1111/j.1468-232X.1987.tb00709.x" TargetMode="External"/><Relationship Id="rId163" Type="http://schemas.openxmlformats.org/officeDocument/2006/relationships/hyperlink" Target="https://www.healthaffairs.org/do/10.1377/hblog20170721.061150/full/" TargetMode="External"/><Relationship Id="rId184" Type="http://schemas.openxmlformats.org/officeDocument/2006/relationships/hyperlink" Target="https://bcht.berkeley.edu/sites/default/files/Vol.2.7.Cardiac-Valve-Replacement.pdf" TargetMode="External"/><Relationship Id="rId189" Type="http://schemas.openxmlformats.org/officeDocument/2006/relationships/hyperlink" Target="https://bcht.berkeley.edu/sites/default/files/device-prices-transparency-report.pdf" TargetMode="External"/><Relationship Id="rId3" Type="http://schemas.openxmlformats.org/officeDocument/2006/relationships/settings" Target="settings.xml"/><Relationship Id="rId25" Type="http://schemas.openxmlformats.org/officeDocument/2006/relationships/hyperlink" Target="https://jamanetwork.com/journals/jamainternalmedicine/fullarticle/2434733" TargetMode="External"/><Relationship Id="rId46" Type="http://schemas.openxmlformats.org/officeDocument/2006/relationships/hyperlink" Target="https://www.ncbi.nlm.nih.gov/pmc/articles/PMC3393019/" TargetMode="External"/><Relationship Id="rId67" Type="http://schemas.openxmlformats.org/officeDocument/2006/relationships/hyperlink" Target="https://www.researchgate.net/publication/265116412_Entrepreneurial_Challenges_to_Integrated_Health_Care_R" TargetMode="External"/><Relationship Id="rId116" Type="http://schemas.openxmlformats.org/officeDocument/2006/relationships/hyperlink" Target="https://www.jstor.org/stable/3350212?seq=1" TargetMode="External"/><Relationship Id="rId137" Type="http://schemas.openxmlformats.org/officeDocument/2006/relationships/hyperlink" Target="https://www.researchgate.net/publication/225534938_Workplace_Hazards_and_workers_Desires_for_Union_Representation" TargetMode="External"/><Relationship Id="rId158" Type="http://schemas.openxmlformats.org/officeDocument/2006/relationships/hyperlink" Target="https://www.commonwealthfund.org/publications/issue-briefs/2019/jan/reference-pricing-germany-implications" TargetMode="External"/><Relationship Id="rId20" Type="http://schemas.openxmlformats.org/officeDocument/2006/relationships/hyperlink" Target="https://insights.ovid.com/article/00005650-201612000-00006" TargetMode="External"/><Relationship Id="rId41" Type="http://schemas.openxmlformats.org/officeDocument/2006/relationships/hyperlink" Target="https://www.healthaffairs.org/doi/full/10.1377/hlthaff.2012.0401" TargetMode="External"/><Relationship Id="rId62" Type="http://schemas.openxmlformats.org/officeDocument/2006/relationships/hyperlink" Target="https://www.ncbi.nlm.nih.gov/pubmed/16365612" TargetMode="External"/><Relationship Id="rId83" Type="http://schemas.openxmlformats.org/officeDocument/2006/relationships/hyperlink" Target="https://jamanetwork.com/journals/jama/fullarticle/193869" TargetMode="External"/><Relationship Id="rId88" Type="http://schemas.openxmlformats.org/officeDocument/2006/relationships/hyperlink" Target="https://watermark.silverchair.com/JHPPL265-13Robinson.pdf?token=AQECAHi208BE49Ooan9kkhW_Ercy7Dm3ZL_9Cf3qfKAc485ysgAAAlowggJWBgkqhkiG9w0BBwagggJHMIICQwIBADCCAjwGCSqGSIb3DQEHATAeBglghkgBZQMEAS4wEQQMvDKqQiQDPlRH73MsAgEQgIICDezi0SYtNB-BJmSEV0H_LPnWgZ92rgXlD5fY_A04bzrSkVUKwyDRYfGP0KOUUmnPnu0epHfLeWknHik0gCVH3HBX6fCojZlEl3ViXhYzHgIbHlTehSkiYR6-5vnXg9dppGKtVC07yReb1Sfnw8V12qZbV0I5yzOZYs1EMZqmBCOS6lOVpe01B5XpV-0tvxnkZLWrKj480VCabMlRgV2PctgOkEf81N117k1kTckBLeQAMzlCTR97lBi_17_ky89tLsNgoOv1Tu3tHYnkFKdOsmU5kPUQnnJm74fcc9wctSHx7mkNnAcbUJF8S9R1bucJzz-A4Kz_JeailHks5aULKb9t9scVgeYqApnZlcgJ8GeJVK5KckPTuxtgZBVssB4vAvXKL-5YV2TZfvvIBleGql9H2o7qGi6wnl-R5gni0UtGohawgl5hxVY0hxPpvlaGB-5UtlkT_ySWE5-JbM_RaKeLbftiq5V25HXoIFHnxKYND1PT666qJ4rtBT5R6kEFj5bCxnV8Jp30QSCiplMrr_t1RCRGbxOuQqCzFwqcj4aTOaEUKEhQePdhtF5wSR9GxooQIvf0jPX0Rn47RCqXIWyDiRK0kPezz_lyQRShQJV1zdZD77BIVYpoLVMvKICtuoV3GIqAkU4o8cnidOsL4flmL6yRo8AIXyaGkGpEwx-R4akzboY-gAId6QWimg" TargetMode="External"/><Relationship Id="rId111" Type="http://schemas.openxmlformats.org/officeDocument/2006/relationships/hyperlink" Target="https://www.milbank.org/quarterly/articles/the-changing-boundaries-of-the-american-hospital/" TargetMode="External"/><Relationship Id="rId132" Type="http://schemas.openxmlformats.org/officeDocument/2006/relationships/hyperlink" Target="https://jamanetwork.com/journals/jama/fullarticle/370483" TargetMode="External"/><Relationship Id="rId153" Type="http://schemas.openxmlformats.org/officeDocument/2006/relationships/hyperlink" Target="https://www.healthaffairs.org/do/10.1377/hblog20200227.395178/full/" TargetMode="External"/><Relationship Id="rId174" Type="http://schemas.openxmlformats.org/officeDocument/2006/relationships/hyperlink" Target="http://www.iha.org/sites/default/files/resources/issue-brief-rwjf-aco-case-study-referral-management-2015.pdf" TargetMode="External"/><Relationship Id="rId179" Type="http://schemas.openxmlformats.org/officeDocument/2006/relationships/hyperlink" Target="http://www.sacbee.com/2013/08/16/v-print/5655234/when-patients-become-consumers.html" TargetMode="External"/><Relationship Id="rId195" Type="http://schemas.openxmlformats.org/officeDocument/2006/relationships/hyperlink" Target="https://www.chcf.org/wp-content/uploads/2017/12/PDF-HIPClessons.pdf" TargetMode="External"/><Relationship Id="rId190" Type="http://schemas.openxmlformats.org/officeDocument/2006/relationships/hyperlink" Target="http://www.healthaffairs.org" TargetMode="External"/><Relationship Id="rId204" Type="http://schemas.openxmlformats.org/officeDocument/2006/relationships/theme" Target="theme/theme1.xml"/><Relationship Id="rId15" Type="http://schemas.openxmlformats.org/officeDocument/2006/relationships/hyperlink" Target="https://www.mitpressjournals.org/doi/full/10.1162/ajhe_a_00118" TargetMode="External"/><Relationship Id="rId36" Type="http://schemas.openxmlformats.org/officeDocument/2006/relationships/hyperlink" Target="https://www.ncbi.nlm.nih.gov/pubmed/24075699" TargetMode="External"/><Relationship Id="rId57" Type="http://schemas.openxmlformats.org/officeDocument/2006/relationships/hyperlink" Target="https://www.healthaffairs.org/doi/full/10.1377/hlthaff.27.5.1353" TargetMode="External"/><Relationship Id="rId106" Type="http://schemas.openxmlformats.org/officeDocument/2006/relationships/hyperlink" Target="https://www.ncbi.nlm.nih.gov/pubmed/?term=The+Growth+of+Medical+Groups+Paid+by+Capitation+in+California" TargetMode="External"/><Relationship Id="rId127" Type="http://schemas.openxmlformats.org/officeDocument/2006/relationships/hyperlink" Target="https://www.sciencedirect.com/science/article/pii/S0273230005800650?via%3Dihub" TargetMode="External"/><Relationship Id="rId10" Type="http://schemas.openxmlformats.org/officeDocument/2006/relationships/hyperlink" Target="https://catalyst.nejm.org/doi/pdf/10.1056/CAT.20.0399" TargetMode="External"/><Relationship Id="rId31" Type="http://schemas.openxmlformats.org/officeDocument/2006/relationships/hyperlink" Target="https://www.researchgate.net/publication/270759004_Substitution_and_interchangeability_of_biologics_A_prospective_comparison_of_their_impact_on_competition_in_France_and_the_United_States" TargetMode="External"/><Relationship Id="rId52" Type="http://schemas.openxmlformats.org/officeDocument/2006/relationships/hyperlink" Target="https://www.ncbi.nlm.nih.gov/pubmed/20054057" TargetMode="External"/><Relationship Id="rId73" Type="http://schemas.openxmlformats.org/officeDocument/2006/relationships/hyperlink" Target="http://www.healthaffairs.org" TargetMode="External"/><Relationship Id="rId78" Type="http://schemas.openxmlformats.org/officeDocument/2006/relationships/hyperlink" Target="https://www.healthaffairs.org/doi/full/10.1377/hlthaff.W3.135" TargetMode="External"/><Relationship Id="rId94" Type="http://schemas.openxmlformats.org/officeDocument/2006/relationships/hyperlink" Target="https://www.healthaffairs.org/doi/10.1377/hlthaff.18.2.7" TargetMode="External"/><Relationship Id="rId99" Type="http://schemas.openxmlformats.org/officeDocument/2006/relationships/hyperlink" Target="https://journals.lww.com/frontiersonline/Abstract/1997/10000/Physician_Practice_Management_Companies_.2.aspx" TargetMode="External"/><Relationship Id="rId101" Type="http://schemas.openxmlformats.org/officeDocument/2006/relationships/hyperlink" Target="https://jamanetwork.com/journals/jama/fullarticle/408748" TargetMode="External"/><Relationship Id="rId122" Type="http://schemas.openxmlformats.org/officeDocument/2006/relationships/hyperlink" Target="https://www.researchgate.net/publication/21167443_Implications_of_OSHA's_Reliance_on_TLVs_in_Developing_the_Air_Contaminants_Standard" TargetMode="External"/><Relationship Id="rId143" Type="http://schemas.openxmlformats.org/officeDocument/2006/relationships/hyperlink" Target="https://www.milbank.org/quarterly/articles/trends-in-racial-inequality-and-exposure-to-work-related-hazards-1968-1986/" TargetMode="External"/><Relationship Id="rId148" Type="http://schemas.openxmlformats.org/officeDocument/2006/relationships/hyperlink" Target="https://www.milbank.org/quarterly/articles/philosophical-origins-of-the-economic-valuation-of-life/" TargetMode="External"/><Relationship Id="rId164" Type="http://schemas.openxmlformats.org/officeDocument/2006/relationships/hyperlink" Target="https://bcht.berkeley.edu/sites/default/files/reference_pricing_pharmaceutical_bcht_issue_brief_6.17.pdf" TargetMode="External"/><Relationship Id="rId169" Type="http://schemas.openxmlformats.org/officeDocument/2006/relationships/hyperlink" Target="http://www.healthcostinstitute.org/files/HCCI-Issue-Brief-Using-Data-to-Lower-Costs.pdf" TargetMode="External"/><Relationship Id="rId185" Type="http://schemas.openxmlformats.org/officeDocument/2006/relationships/hyperlink" Target="https://bcht.berkeley.edu/sites/default/files/Vol.2.6.Coronary-Angioblasty.pdf" TargetMode="External"/><Relationship Id="rId4" Type="http://schemas.openxmlformats.org/officeDocument/2006/relationships/webSettings" Target="webSettings.xml"/><Relationship Id="rId9" Type="http://schemas.openxmlformats.org/officeDocument/2006/relationships/hyperlink" Target="https://jamanetwork.com/journals/jama/fullarticle/2775400" TargetMode="External"/><Relationship Id="rId180" Type="http://schemas.openxmlformats.org/officeDocument/2006/relationships/hyperlink" Target="https://docplayer.net/3348436-Issue-brief-diversification-or-specialization-lessons-from-the-redesign-of-orthopedic-surgery-in-two-competing-hospitals.html" TargetMode="External"/><Relationship Id="rId26" Type="http://schemas.openxmlformats.org/officeDocument/2006/relationships/hyperlink" Target="https://www.ncbi.nlm.nih.gov/pubmed/25903495" TargetMode="External"/><Relationship Id="rId47" Type="http://schemas.openxmlformats.org/officeDocument/2006/relationships/hyperlink" Target="https://www.healthaffairs.org/doi/full/10.1377/hlthaff.2010.0605" TargetMode="External"/><Relationship Id="rId68" Type="http://schemas.openxmlformats.org/officeDocument/2006/relationships/hyperlink" Target="https://www.ncbi.nlm.nih.gov/pmc/articles/PMC1361085/" TargetMode="External"/><Relationship Id="rId89" Type="http://schemas.openxmlformats.org/officeDocument/2006/relationships/hyperlink" Target="https://www.researchgate.net/profile/James_Robinson15/publication/271787835_Deregulation_and_Regulatory_Backlash_in_Health_Care/links/5759974708ae414b8e43f3dc/Deregulation-and-Regulatory-Backlash-in-Health-Care.pdf" TargetMode="External"/><Relationship Id="rId112" Type="http://schemas.openxmlformats.org/officeDocument/2006/relationships/hyperlink" Target="https://www.researchgate.net/publication/14792097_Payment_mechanisms_nonprice_incentives_and_organizational_innovation_in_health_care" TargetMode="External"/><Relationship Id="rId133" Type="http://schemas.openxmlformats.org/officeDocument/2006/relationships/hyperlink" Target="https://www.milbank.org/quarterly/articles/hospital-quality-competition-and-the-economics-of-imperfect-information/" TargetMode="External"/><Relationship Id="rId154" Type="http://schemas.openxmlformats.org/officeDocument/2006/relationships/hyperlink" Target="https://www.commonwealthfund.org/publications/issue-briefs/2020/jan/drug-price-moderation-germany-lessons-us-reform-efforts" TargetMode="External"/><Relationship Id="rId175" Type="http://schemas.openxmlformats.org/officeDocument/2006/relationships/hyperlink" Target="http://healthaffairs.org/blog/2014/08/21/the-failure-of-bundled-payment-the-importance-of-consumer-incentives/" TargetMode="External"/><Relationship Id="rId196" Type="http://schemas.openxmlformats.org/officeDocument/2006/relationships/hyperlink" Target="https://books.google.com/books?id=4vrDKPj7QU0C&amp;pg=PA124&amp;lpg=PA124&amp;dq=.++Restructuring+Medicare:+The+Role+of+Public+and+Private+Purchasing+Alliances,+robinson&amp;source=bl&amp;ots=wbKOW509gB&amp;sig=ACfU3U2j52_8L-Pyc8Zt3d42D2two66V8Q&amp;hl=en&amp;sa=X&amp;ved=2ahUKEwiayIOF3-DnAhXHIDQIHcUsD70Q6AEwAHoECAoQAQ" TargetMode="External"/><Relationship Id="rId200" Type="http://schemas.openxmlformats.org/officeDocument/2006/relationships/hyperlink" Target="https://www.healthaffairs.org/doi/full/10.1377/hlthaff.14.1.313" TargetMode="External"/><Relationship Id="rId16" Type="http://schemas.openxmlformats.org/officeDocument/2006/relationships/hyperlink" Target="https://www.nejm.org/doi/10.1056/NEJMsa1700087?url_ver=Z39.88-2003&amp;rfr_id=ori:rid:crossref.org&amp;rfr_dat=cr_pub%3dwww.ncbi.nlm.nih.gov" TargetMode="External"/><Relationship Id="rId37" Type="http://schemas.openxmlformats.org/officeDocument/2006/relationships/hyperlink" Target="https://www.healthaffairs.org/doi/full/10.1377/hlthaff.2013.0188" TargetMode="External"/><Relationship Id="rId58" Type="http://schemas.openxmlformats.org/officeDocument/2006/relationships/hyperlink" Target="https://www.healthaffairs.org/doi/full/10.1377/hlthaff.25.6.1475" TargetMode="External"/><Relationship Id="rId79" Type="http://schemas.openxmlformats.org/officeDocument/2006/relationships/hyperlink" Target="https://jamanetwork.com/journals/jama/fullarticle/195840" TargetMode="External"/><Relationship Id="rId102" Type="http://schemas.openxmlformats.org/officeDocument/2006/relationships/hyperlink" Target="https://journals.sagepub.com/doi/abs/10.1177/107755879605300206" TargetMode="External"/><Relationship Id="rId123" Type="http://schemas.openxmlformats.org/officeDocument/2006/relationships/hyperlink" Target="https://www.jstor.org/stable/29772197?seq=1" TargetMode="External"/><Relationship Id="rId144" Type="http://schemas.openxmlformats.org/officeDocument/2006/relationships/hyperlink" Target="https://read.dukeupress.edu/jhppl/article-lookup/doi/10.1215/03616878-12-4-665" TargetMode="External"/><Relationship Id="rId90" Type="http://schemas.openxmlformats.org/officeDocument/2006/relationships/hyperlink" Target="https://www.healthaffairs.org/doi/full/10.1377/hlthaff.19.6.72" TargetMode="External"/><Relationship Id="rId165" Type="http://schemas.openxmlformats.org/officeDocument/2006/relationships/hyperlink" Target="https://bcht.berkeley.edu/sites/default/files/reference_pricing_pharmaceutical_bcht_issue_brief_6.17_0.pdf" TargetMode="External"/><Relationship Id="rId186" Type="http://schemas.openxmlformats.org/officeDocument/2006/relationships/hyperlink" Target="https://bcht.berkeley.edu/sites/default/files/Vol.2.5.Cervical-Fusion.pdf" TargetMode="External"/><Relationship Id="rId27" Type="http://schemas.openxmlformats.org/officeDocument/2006/relationships/hyperlink" Target="https://www.ucpress.edu/book/9780520281660/purchasing-medical-innovation" TargetMode="External"/><Relationship Id="rId48" Type="http://schemas.openxmlformats.org/officeDocument/2006/relationships/hyperlink" Target="https://www.healthaffairs.org/doi/full/10.1377/hlthaff.2010.0469" TargetMode="External"/><Relationship Id="rId69" Type="http://schemas.openxmlformats.org/officeDocument/2006/relationships/hyperlink" Target="https://jamanetwork.com/journals/jama/fullarticle/198583" TargetMode="External"/><Relationship Id="rId113" Type="http://schemas.openxmlformats.org/officeDocument/2006/relationships/hyperlink" Target="https://www.healthaffairs.org/doi/full/10.1377/hlthaff.12.Suppl_1.65" TargetMode="External"/><Relationship Id="rId134" Type="http://schemas.openxmlformats.org/officeDocument/2006/relationships/hyperlink" Target="https://www.ncbi.nlm.nih.gov/pmc/articles/PMC1349176/" TargetMode="External"/><Relationship Id="rId80" Type="http://schemas.openxmlformats.org/officeDocument/2006/relationships/hyperlink" Target="https://www.healthaffairs.org/doi/10.1377/hlthaff.W2.139" TargetMode="External"/><Relationship Id="rId155" Type="http://schemas.openxmlformats.org/officeDocument/2006/relationships/hyperlink" Target="file:///Users/james.robinson/Dropbox/.%20%20https:/www.statnews.com/2019/06/27/negotiating-drug-prices-without-restricting-patient-access-lessons-from-germany" TargetMode="External"/><Relationship Id="rId176" Type="http://schemas.openxmlformats.org/officeDocument/2006/relationships/hyperlink" Target="http://www.iha.org/pdfs_documents/bundled_payment/Bundled-Payment-Orthopedics-Issue-Brief-September-2013.pdf" TargetMode="External"/><Relationship Id="rId197" Type="http://schemas.openxmlformats.org/officeDocument/2006/relationships/hyperlink" Target="https://www.healthaffairs.org/doi/full/10.1377/hlthaff.16.6.254" TargetMode="External"/><Relationship Id="rId201" Type="http://schemas.openxmlformats.org/officeDocument/2006/relationships/footer" Target="footer1.xml"/><Relationship Id="rId17" Type="http://schemas.openxmlformats.org/officeDocument/2006/relationships/hyperlink" Target="https://jamanetwork.com/journals/jamainternalmedicine/fullarticle/2643344" TargetMode="External"/><Relationship Id="rId38" Type="http://schemas.openxmlformats.org/officeDocument/2006/relationships/hyperlink" Target="https://www.ajmc.com/journals/issue/2013/2013-1-vol19-n6/consumer-cost-sharing-and-use-of-biopharmaceuticals-for-rheumatoid-arthritis" TargetMode="External"/><Relationship Id="rId59" Type="http://schemas.openxmlformats.org/officeDocument/2006/relationships/hyperlink" Target="https://www.ncbi.nlm.nih.gov/pubmed/17405389" TargetMode="External"/><Relationship Id="rId103" Type="http://schemas.openxmlformats.org/officeDocument/2006/relationships/hyperlink" Target="https://www.healthaffairs.org/doi/full/10.1377/hlthaff.15.2.155" TargetMode="External"/><Relationship Id="rId124" Type="http://schemas.openxmlformats.org/officeDocument/2006/relationships/hyperlink" Target="https://www.ncbi.nlm.nih.gov/pubmed/2066530" TargetMode="External"/><Relationship Id="rId70" Type="http://schemas.openxmlformats.org/officeDocument/2006/relationships/hyperlink" Target="https://www.healthaffairs.org/doi/full/10.1377/hlthaff.23.4.68" TargetMode="External"/><Relationship Id="rId91" Type="http://schemas.openxmlformats.org/officeDocument/2006/relationships/hyperlink" Target="https://www.healthaffairs.org/doi/full/10.1377/hlthaff.19.1.56" TargetMode="External"/><Relationship Id="rId145" Type="http://schemas.openxmlformats.org/officeDocument/2006/relationships/hyperlink" Target="https://www.ncbi.nlm.nih.gov/pmc/articles/PMC1065423/" TargetMode="External"/><Relationship Id="rId166" Type="http://schemas.openxmlformats.org/officeDocument/2006/relationships/hyperlink" Target="http://healthaffairs.org/blog/2017/01/09/medical-technology-what-changing-venture-capital-investments-signal/" TargetMode="External"/><Relationship Id="rId187" Type="http://schemas.openxmlformats.org/officeDocument/2006/relationships/hyperlink" Target="https://bcht.berkeley.edu/sites/default/files/Vol.2.4.Lumbar-Fusion.pdf" TargetMode="External"/><Relationship Id="rId1" Type="http://schemas.openxmlformats.org/officeDocument/2006/relationships/numbering" Target="numbering.xml"/><Relationship Id="rId28" Type="http://schemas.openxmlformats.org/officeDocument/2006/relationships/hyperlink" Target="https://www.healthaffairs.org/doi/full/10.1377/hlthaff.2014.1198" TargetMode="External"/><Relationship Id="rId49" Type="http://schemas.openxmlformats.org/officeDocument/2006/relationships/hyperlink" Target="https://www.healthaffairs.org/doi/full/10.1377/hlthaff.28.5.1438" TargetMode="External"/><Relationship Id="rId114" Type="http://schemas.openxmlformats.org/officeDocument/2006/relationships/hyperlink" Target="https://www.jstor.org/stable/3765763?seq=1" TargetMode="External"/><Relationship Id="rId60" Type="http://schemas.openxmlformats.org/officeDocument/2006/relationships/hyperlink" Target="https://www.healthaffairs.org/doi/full/10.1377/hlthaff.25.5.1205" TargetMode="External"/><Relationship Id="rId81" Type="http://schemas.openxmlformats.org/officeDocument/2006/relationships/hyperlink" Target="https://www.healthaffairs.org/doi/full/10.1377/hlthaff.21.1.104" TargetMode="External"/><Relationship Id="rId135" Type="http://schemas.openxmlformats.org/officeDocument/2006/relationships/hyperlink" Target="https://www.jstor.org/stable/1059105?seq=1" TargetMode="External"/><Relationship Id="rId156" Type="http://schemas.openxmlformats.org/officeDocument/2006/relationships/hyperlink" Target="https://www.healthaffairs.org/do/10.1377/hblog20190626.554362/full/" TargetMode="External"/><Relationship Id="rId177" Type="http://schemas.openxmlformats.org/officeDocument/2006/relationships/hyperlink" Target="https://www.wsj.com/articles/comparison-shopping-for-knee-surgerycomparison-shopping-for-knee-surgery-1382899933" TargetMode="External"/><Relationship Id="rId198" Type="http://schemas.openxmlformats.org/officeDocument/2006/relationships/hyperlink" Target="https://www.chcf.org/wp-content/uploads/2017/12/PDF-casalino.pdf" TargetMode="External"/><Relationship Id="rId202" Type="http://schemas.openxmlformats.org/officeDocument/2006/relationships/footer" Target="footer2.xml"/><Relationship Id="rId18" Type="http://schemas.openxmlformats.org/officeDocument/2006/relationships/hyperlink" Target="https://www.healthaffairs.org/doi/10.1377/hlthaff.2016.1256" TargetMode="External"/><Relationship Id="rId39" Type="http://schemas.openxmlformats.org/officeDocument/2006/relationships/hyperlink" Target="https://www.healthaffairs.org/doi/full/10.1377/hlthaff.2012.1119" TargetMode="External"/><Relationship Id="rId50" Type="http://schemas.openxmlformats.org/officeDocument/2006/relationships/hyperlink" Target="https://sdm.revuesonline.com/article.jsp?articleId=14247" TargetMode="External"/><Relationship Id="rId104" Type="http://schemas.openxmlformats.org/officeDocument/2006/relationships/hyperlink" Target="https://www.researchgate.net/publication/24100925_Administered_Pricing_and_Vertical_Integration_in_the_Hospital_Industry" TargetMode="External"/><Relationship Id="rId125" Type="http://schemas.openxmlformats.org/officeDocument/2006/relationships/hyperlink" Target="https://www.jstor.org/stable/3350098?seq=1" TargetMode="External"/><Relationship Id="rId146" Type="http://schemas.openxmlformats.org/officeDocument/2006/relationships/hyperlink" Target="https://www.milbank.org/quarterly/articles/hazard-pay-in-unsafe-jobs-theory-evidence-and-policy-implications/" TargetMode="External"/><Relationship Id="rId167" Type="http://schemas.openxmlformats.org/officeDocument/2006/relationships/hyperlink" Target="https://bcht.berkeley.edu/sites/default/files/reference_pricing_ct_bcht_issue_brief_11.16.pdf" TargetMode="External"/><Relationship Id="rId188" Type="http://schemas.openxmlformats.org/officeDocument/2006/relationships/hyperlink" Target="https://bcht.berkeley.edu/sites/default/files/Vol.2.1.Implantable-Devices.pdf" TargetMode="External"/><Relationship Id="rId71" Type="http://schemas.openxmlformats.org/officeDocument/2006/relationships/hyperlink" Target="https://www.healthaffairs.org/doi/full/10.1377/hlthaff.23.2.43" TargetMode="External"/><Relationship Id="rId92" Type="http://schemas.openxmlformats.org/officeDocument/2006/relationships/hyperlink" Target="https://www.amazon.com/Corporate-Practice-Medicine-Competition-Innovation/dp/05202207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16820</Words>
  <Characters>90834</Characters>
  <Application>Microsoft Office Word</Application>
  <DocSecurity>0</DocSecurity>
  <Lines>2930</Lines>
  <Paragraphs>987</Paragraphs>
  <ScaleCrop>false</ScaleCrop>
  <HeadingPairs>
    <vt:vector size="2" baseType="variant">
      <vt:variant>
        <vt:lpstr>Title</vt:lpstr>
      </vt:variant>
      <vt:variant>
        <vt:i4>1</vt:i4>
      </vt:variant>
    </vt:vector>
  </HeadingPairs>
  <TitlesOfParts>
    <vt:vector size="1" baseType="lpstr">
      <vt:lpstr> </vt:lpstr>
    </vt:vector>
  </TitlesOfParts>
  <Company>Project HOPE</Company>
  <LinksUpToDate>false</LinksUpToDate>
  <CharactersWithSpaces>106667</CharactersWithSpaces>
  <SharedDoc>false</SharedDoc>
  <HLinks>
    <vt:vector size="210" baseType="variant">
      <vt:variant>
        <vt:i4>5767254</vt:i4>
      </vt:variant>
      <vt:variant>
        <vt:i4>105</vt:i4>
      </vt:variant>
      <vt:variant>
        <vt:i4>0</vt:i4>
      </vt:variant>
      <vt:variant>
        <vt:i4>5</vt:i4>
      </vt:variant>
      <vt:variant>
        <vt:lpwstr>http://www.chcf.org/</vt:lpwstr>
      </vt:variant>
      <vt:variant>
        <vt:lpwstr/>
      </vt:variant>
      <vt:variant>
        <vt:i4>5767254</vt:i4>
      </vt:variant>
      <vt:variant>
        <vt:i4>102</vt:i4>
      </vt:variant>
      <vt:variant>
        <vt:i4>0</vt:i4>
      </vt:variant>
      <vt:variant>
        <vt:i4>5</vt:i4>
      </vt:variant>
      <vt:variant>
        <vt:lpwstr>http://www.chcf.org/</vt:lpwstr>
      </vt:variant>
      <vt:variant>
        <vt:lpwstr/>
      </vt:variant>
      <vt:variant>
        <vt:i4>4390936</vt:i4>
      </vt:variant>
      <vt:variant>
        <vt:i4>99</vt:i4>
      </vt:variant>
      <vt:variant>
        <vt:i4>0</vt:i4>
      </vt:variant>
      <vt:variant>
        <vt:i4>5</vt:i4>
      </vt:variant>
      <vt:variant>
        <vt:lpwstr>http://www.healthaffairs.org/</vt:lpwstr>
      </vt:variant>
      <vt:variant>
        <vt:lpwstr/>
      </vt:variant>
      <vt:variant>
        <vt:i4>2097182</vt:i4>
      </vt:variant>
      <vt:variant>
        <vt:i4>96</vt:i4>
      </vt:variant>
      <vt:variant>
        <vt:i4>0</vt:i4>
      </vt:variant>
      <vt:variant>
        <vt:i4>5</vt:i4>
      </vt:variant>
      <vt:variant>
        <vt:lpwstr>http://iha.org/pdfs_documents/home/ACO_whitepaper_final.pdf</vt:lpwstr>
      </vt:variant>
      <vt:variant>
        <vt:lpwstr/>
      </vt:variant>
      <vt:variant>
        <vt:i4>2490428</vt:i4>
      </vt:variant>
      <vt:variant>
        <vt:i4>93</vt:i4>
      </vt:variant>
      <vt:variant>
        <vt:i4>0</vt:i4>
      </vt:variant>
      <vt:variant>
        <vt:i4>5</vt:i4>
      </vt:variant>
      <vt:variant>
        <vt:lpwstr>http://iha.org/ACOWhitePaper_PPO_final.pdf</vt:lpwstr>
      </vt:variant>
      <vt:variant>
        <vt:lpwstr/>
      </vt:variant>
      <vt:variant>
        <vt:i4>5832713</vt:i4>
      </vt:variant>
      <vt:variant>
        <vt:i4>90</vt:i4>
      </vt:variant>
      <vt:variant>
        <vt:i4>0</vt:i4>
      </vt:variant>
      <vt:variant>
        <vt:i4>5</vt:i4>
      </vt:variant>
      <vt:variant>
        <vt:lpwstr>http://www.sacbee.com/2013/08/16/v-print/5655234/when-patients-become-consumers.html</vt:lpwstr>
      </vt:variant>
      <vt:variant>
        <vt:lpwstr/>
      </vt:variant>
      <vt:variant>
        <vt:i4>2949225</vt:i4>
      </vt:variant>
      <vt:variant>
        <vt:i4>87</vt:i4>
      </vt:variant>
      <vt:variant>
        <vt:i4>0</vt:i4>
      </vt:variant>
      <vt:variant>
        <vt:i4>5</vt:i4>
      </vt:variant>
      <vt:variant>
        <vt:lpwstr>http://blogs.hbr.org/2013/10/how-to-turn-employees-into-value-shoppers-for-health-care/</vt:lpwstr>
      </vt:variant>
      <vt:variant>
        <vt:lpwstr/>
      </vt:variant>
      <vt:variant>
        <vt:i4>4587533</vt:i4>
      </vt:variant>
      <vt:variant>
        <vt:i4>84</vt:i4>
      </vt:variant>
      <vt:variant>
        <vt:i4>0</vt:i4>
      </vt:variant>
      <vt:variant>
        <vt:i4>5</vt:i4>
      </vt:variant>
      <vt:variant>
        <vt:lpwstr>http://www.iha.org/pdfs_documents/bundled_payment/Bundled-Payment-Orthopedics-Issue-Brief-September-2013.pdf</vt:lpwstr>
      </vt:variant>
      <vt:variant>
        <vt:lpwstr/>
      </vt:variant>
      <vt:variant>
        <vt:i4>3080312</vt:i4>
      </vt:variant>
      <vt:variant>
        <vt:i4>81</vt:i4>
      </vt:variant>
      <vt:variant>
        <vt:i4>0</vt:i4>
      </vt:variant>
      <vt:variant>
        <vt:i4>5</vt:i4>
      </vt:variant>
      <vt:variant>
        <vt:lpwstr>http://healthaffairs.org/blog/2014/08/21/the-failure-of-bundled-payment-the-importance-of-consumer-incentives/</vt:lpwstr>
      </vt:variant>
      <vt:variant>
        <vt:lpwstr/>
      </vt:variant>
      <vt:variant>
        <vt:i4>4456465</vt:i4>
      </vt:variant>
      <vt:variant>
        <vt:i4>78</vt:i4>
      </vt:variant>
      <vt:variant>
        <vt:i4>0</vt:i4>
      </vt:variant>
      <vt:variant>
        <vt:i4>5</vt:i4>
      </vt:variant>
      <vt:variant>
        <vt:lpwstr>http://www.iha.org/sites/default/files/resources/issue-brief-rwjf-aco-case-study-referral-management-2015.pdf</vt:lpwstr>
      </vt:variant>
      <vt:variant>
        <vt:lpwstr/>
      </vt:variant>
      <vt:variant>
        <vt:i4>3932221</vt:i4>
      </vt:variant>
      <vt:variant>
        <vt:i4>75</vt:i4>
      </vt:variant>
      <vt:variant>
        <vt:i4>0</vt:i4>
      </vt:variant>
      <vt:variant>
        <vt:i4>5</vt:i4>
      </vt:variant>
      <vt:variant>
        <vt:lpwstr>http://www.iha.org/sites/default/files/resources/issue-brief-rwjf-aco-case-study-physician-hospital-alignment-2015.pdf</vt:lpwstr>
      </vt:variant>
      <vt:variant>
        <vt:lpwstr/>
      </vt:variant>
      <vt:variant>
        <vt:i4>4456521</vt:i4>
      </vt:variant>
      <vt:variant>
        <vt:i4>72</vt:i4>
      </vt:variant>
      <vt:variant>
        <vt:i4>0</vt:i4>
      </vt:variant>
      <vt:variant>
        <vt:i4>5</vt:i4>
      </vt:variant>
      <vt:variant>
        <vt:lpwstr>http://healthaffairs.org/blog/2015/07/07/appropriate-use-of-reference-pricing-can-increase-value/</vt:lpwstr>
      </vt:variant>
      <vt:variant>
        <vt:lpwstr/>
      </vt:variant>
      <vt:variant>
        <vt:i4>1769557</vt:i4>
      </vt:variant>
      <vt:variant>
        <vt:i4>69</vt:i4>
      </vt:variant>
      <vt:variant>
        <vt:i4>0</vt:i4>
      </vt:variant>
      <vt:variant>
        <vt:i4>5</vt:i4>
      </vt:variant>
      <vt:variant>
        <vt:lpwstr>http://healthaffairs.org/blog/2015/10/02/whither-health-insurance-exchanges-under-the-affordable-care-act-active-purchasing-versus-passive-marketplaces/</vt:lpwstr>
      </vt:variant>
      <vt:variant>
        <vt:lpwstr/>
      </vt:variant>
      <vt:variant>
        <vt:i4>8126507</vt:i4>
      </vt:variant>
      <vt:variant>
        <vt:i4>66</vt:i4>
      </vt:variant>
      <vt:variant>
        <vt:i4>0</vt:i4>
      </vt:variant>
      <vt:variant>
        <vt:i4>5</vt:i4>
      </vt:variant>
      <vt:variant>
        <vt:lpwstr>http://www.healthcostinstitute.org/files/HCCI-Issue-Brief-Using-Data-to-Lower-Costs.pdf</vt:lpwstr>
      </vt:variant>
      <vt:variant>
        <vt:lpwstr/>
      </vt:variant>
      <vt:variant>
        <vt:i4>65546</vt:i4>
      </vt:variant>
      <vt:variant>
        <vt:i4>63</vt:i4>
      </vt:variant>
      <vt:variant>
        <vt:i4>0</vt:i4>
      </vt:variant>
      <vt:variant>
        <vt:i4>5</vt:i4>
      </vt:variant>
      <vt:variant>
        <vt:lpwstr>http://healthaffairs.org/blog/2017/01/09/medical-technology-what-changing-venture-capital-investments-signal/</vt:lpwstr>
      </vt:variant>
      <vt:variant>
        <vt:lpwstr/>
      </vt:variant>
      <vt:variant>
        <vt:i4>3670058</vt:i4>
      </vt:variant>
      <vt:variant>
        <vt:i4>60</vt:i4>
      </vt:variant>
      <vt:variant>
        <vt:i4>0</vt:i4>
      </vt:variant>
      <vt:variant>
        <vt:i4>5</vt:i4>
      </vt:variant>
      <vt:variant>
        <vt:lpwstr>https://www.commonwealthfund.org/publications/issue-briefs/2018/sep/pharmaceutical-reference-pricing-future</vt:lpwstr>
      </vt:variant>
      <vt:variant>
        <vt:lpwstr/>
      </vt:variant>
      <vt:variant>
        <vt:i4>8257561</vt:i4>
      </vt:variant>
      <vt:variant>
        <vt:i4>57</vt:i4>
      </vt:variant>
      <vt:variant>
        <vt:i4>0</vt:i4>
      </vt:variant>
      <vt:variant>
        <vt:i4>5</vt:i4>
      </vt:variant>
      <vt:variant>
        <vt:lpwstr>https://bcht.berkeley.edu/sites/default/files/funding_drug_innovation_11.18.pdf</vt:lpwstr>
      </vt:variant>
      <vt:variant>
        <vt:lpwstr/>
      </vt:variant>
      <vt:variant>
        <vt:i4>3670121</vt:i4>
      </vt:variant>
      <vt:variant>
        <vt:i4>54</vt:i4>
      </vt:variant>
      <vt:variant>
        <vt:i4>0</vt:i4>
      </vt:variant>
      <vt:variant>
        <vt:i4>5</vt:i4>
      </vt:variant>
      <vt:variant>
        <vt:lpwstr>https://www.healthaffairs.org/do/10.1377/hblog20181127.943927/full/</vt:lpwstr>
      </vt:variant>
      <vt:variant>
        <vt:lpwstr/>
      </vt:variant>
      <vt:variant>
        <vt:i4>4063334</vt:i4>
      </vt:variant>
      <vt:variant>
        <vt:i4>51</vt:i4>
      </vt:variant>
      <vt:variant>
        <vt:i4>0</vt:i4>
      </vt:variant>
      <vt:variant>
        <vt:i4>5</vt:i4>
      </vt:variant>
      <vt:variant>
        <vt:lpwstr>https://www.healthaffairs.org/do/10.1377/hblog20190318.475434/full/</vt:lpwstr>
      </vt:variant>
      <vt:variant>
        <vt:lpwstr/>
      </vt:variant>
      <vt:variant>
        <vt:i4>8061051</vt:i4>
      </vt:variant>
      <vt:variant>
        <vt:i4>48</vt:i4>
      </vt:variant>
      <vt:variant>
        <vt:i4>0</vt:i4>
      </vt:variant>
      <vt:variant>
        <vt:i4>5</vt:i4>
      </vt:variant>
      <vt:variant>
        <vt:lpwstr>https://www.commonwealthfund.org/publications/issue-briefs/2019/jan/reference-pricing-germany-implications</vt:lpwstr>
      </vt:variant>
      <vt:variant>
        <vt:lpwstr/>
      </vt:variant>
      <vt:variant>
        <vt:i4>65</vt:i4>
      </vt:variant>
      <vt:variant>
        <vt:i4>45</vt:i4>
      </vt:variant>
      <vt:variant>
        <vt:i4>0</vt:i4>
      </vt:variant>
      <vt:variant>
        <vt:i4>5</vt:i4>
      </vt:variant>
      <vt:variant>
        <vt:lpwstr>https://www.commonwealthfund.org/blog/2019/how-drug-prices-are-negotiated-germany</vt:lpwstr>
      </vt:variant>
      <vt:variant>
        <vt:lpwstr/>
      </vt:variant>
      <vt:variant>
        <vt:i4>3145830</vt:i4>
      </vt:variant>
      <vt:variant>
        <vt:i4>42</vt:i4>
      </vt:variant>
      <vt:variant>
        <vt:i4>0</vt:i4>
      </vt:variant>
      <vt:variant>
        <vt:i4>5</vt:i4>
      </vt:variant>
      <vt:variant>
        <vt:lpwstr>https://www.healthaffairs.org/do/10.1377/hblog20190626.554362/full/</vt:lpwstr>
      </vt:variant>
      <vt:variant>
        <vt:lpwstr/>
      </vt:variant>
      <vt:variant>
        <vt:i4>65600</vt:i4>
      </vt:variant>
      <vt:variant>
        <vt:i4>39</vt:i4>
      </vt:variant>
      <vt:variant>
        <vt:i4>0</vt:i4>
      </vt:variant>
      <vt:variant>
        <vt:i4>5</vt:i4>
      </vt:variant>
      <vt:variant>
        <vt:lpwstr>https://www.statnews.com/2019/06/27/negotiating-drug-prices-without-restricting-patient-access-lessons-from-germany/</vt:lpwstr>
      </vt:variant>
      <vt:variant>
        <vt:lpwstr/>
      </vt:variant>
      <vt:variant>
        <vt:i4>4128831</vt:i4>
      </vt:variant>
      <vt:variant>
        <vt:i4>36</vt:i4>
      </vt:variant>
      <vt:variant>
        <vt:i4>0</vt:i4>
      </vt:variant>
      <vt:variant>
        <vt:i4>5</vt:i4>
      </vt:variant>
      <vt:variant>
        <vt:lpwstr>https://www.commonwealthfund.org/publications/issue-briefs/2020/jan/drug-price-moderation-germany-lessons-us-reform-efforts</vt:lpwstr>
      </vt:variant>
      <vt:variant>
        <vt:lpwstr/>
      </vt:variant>
      <vt:variant>
        <vt:i4>1572933</vt:i4>
      </vt:variant>
      <vt:variant>
        <vt:i4>33</vt:i4>
      </vt:variant>
      <vt:variant>
        <vt:i4>0</vt:i4>
      </vt:variant>
      <vt:variant>
        <vt:i4>5</vt:i4>
      </vt:variant>
      <vt:variant>
        <vt:lpwstr>http://www.healthaffairs.org/Robinson_Web_Excl 60901.htm</vt:lpwstr>
      </vt:variant>
      <vt:variant>
        <vt:lpwstr/>
      </vt:variant>
      <vt:variant>
        <vt:i4>4390936</vt:i4>
      </vt:variant>
      <vt:variant>
        <vt:i4>30</vt:i4>
      </vt:variant>
      <vt:variant>
        <vt:i4>0</vt:i4>
      </vt:variant>
      <vt:variant>
        <vt:i4>5</vt:i4>
      </vt:variant>
      <vt:variant>
        <vt:lpwstr>http://www.healthaffairs.org/</vt:lpwstr>
      </vt:variant>
      <vt:variant>
        <vt:lpwstr/>
      </vt:variant>
      <vt:variant>
        <vt:i4>4390936</vt:i4>
      </vt:variant>
      <vt:variant>
        <vt:i4>27</vt:i4>
      </vt:variant>
      <vt:variant>
        <vt:i4>0</vt:i4>
      </vt:variant>
      <vt:variant>
        <vt:i4>5</vt:i4>
      </vt:variant>
      <vt:variant>
        <vt:lpwstr>http://www.healthaffairs.org/</vt:lpwstr>
      </vt:variant>
      <vt:variant>
        <vt:lpwstr/>
      </vt:variant>
      <vt:variant>
        <vt:i4>4390936</vt:i4>
      </vt:variant>
      <vt:variant>
        <vt:i4>24</vt:i4>
      </vt:variant>
      <vt:variant>
        <vt:i4>0</vt:i4>
      </vt:variant>
      <vt:variant>
        <vt:i4>5</vt:i4>
      </vt:variant>
      <vt:variant>
        <vt:lpwstr>http://www.healthaffairs.org/</vt:lpwstr>
      </vt:variant>
      <vt:variant>
        <vt:lpwstr/>
      </vt:variant>
      <vt:variant>
        <vt:i4>4390936</vt:i4>
      </vt:variant>
      <vt:variant>
        <vt:i4>21</vt:i4>
      </vt:variant>
      <vt:variant>
        <vt:i4>0</vt:i4>
      </vt:variant>
      <vt:variant>
        <vt:i4>5</vt:i4>
      </vt:variant>
      <vt:variant>
        <vt:lpwstr>http://www.healthaffairs.org/</vt:lpwstr>
      </vt:variant>
      <vt:variant>
        <vt:lpwstr/>
      </vt:variant>
      <vt:variant>
        <vt:i4>3014783</vt:i4>
      </vt:variant>
      <vt:variant>
        <vt:i4>18</vt:i4>
      </vt:variant>
      <vt:variant>
        <vt:i4>0</vt:i4>
      </vt:variant>
      <vt:variant>
        <vt:i4>5</vt:i4>
      </vt:variant>
      <vt:variant>
        <vt:lpwstr>http://www.sciencedirect.com/science/article/pii/S0003450913001016</vt:lpwstr>
      </vt:variant>
      <vt:variant>
        <vt:lpwstr/>
      </vt:variant>
      <vt:variant>
        <vt:i4>6815778</vt:i4>
      </vt:variant>
      <vt:variant>
        <vt:i4>15</vt:i4>
      </vt:variant>
      <vt:variant>
        <vt:i4>0</vt:i4>
      </vt:variant>
      <vt:variant>
        <vt:i4>5</vt:i4>
      </vt:variant>
      <vt:variant>
        <vt:lpwstr>https://www.nejm.org/doi/10.1056/NEJMsa1700087?url_ver=Z39.88-2003&amp;rfr_id=ori:rid:crossref.org&amp;rfr_dat=cr_pub%3dwww.ncbi.nlm.nih.gov</vt:lpwstr>
      </vt:variant>
      <vt:variant>
        <vt:lpwstr/>
      </vt:variant>
      <vt:variant>
        <vt:i4>2556027</vt:i4>
      </vt:variant>
      <vt:variant>
        <vt:i4>12</vt:i4>
      </vt:variant>
      <vt:variant>
        <vt:i4>0</vt:i4>
      </vt:variant>
      <vt:variant>
        <vt:i4>5</vt:i4>
      </vt:variant>
      <vt:variant>
        <vt:lpwstr>https://www.mitpressjournals.org/doi/full/10.1162/ajhe_a_00118</vt:lpwstr>
      </vt:variant>
      <vt:variant>
        <vt:lpwstr/>
      </vt:variant>
      <vt:variant>
        <vt:i4>4849742</vt:i4>
      </vt:variant>
      <vt:variant>
        <vt:i4>9</vt:i4>
      </vt:variant>
      <vt:variant>
        <vt:i4>0</vt:i4>
      </vt:variant>
      <vt:variant>
        <vt:i4>5</vt:i4>
      </vt:variant>
      <vt:variant>
        <vt:lpwstr>https://jamanetwork.com/journals/jama/fullarticle/2680859</vt:lpwstr>
      </vt:variant>
      <vt:variant>
        <vt:lpwstr/>
      </vt:variant>
      <vt:variant>
        <vt:i4>6422582</vt:i4>
      </vt:variant>
      <vt:variant>
        <vt:i4>6</vt:i4>
      </vt:variant>
      <vt:variant>
        <vt:i4>0</vt:i4>
      </vt:variant>
      <vt:variant>
        <vt:i4>5</vt:i4>
      </vt:variant>
      <vt:variant>
        <vt:lpwstr>https://www.jmcp.org/doi/pdf/10.18553/jmcp.2019.25.12.1310</vt:lpwstr>
      </vt:variant>
      <vt:variant>
        <vt:lpwstr/>
      </vt:variant>
      <vt:variant>
        <vt:i4>6684785</vt:i4>
      </vt:variant>
      <vt:variant>
        <vt:i4>3</vt:i4>
      </vt:variant>
      <vt:variant>
        <vt:i4>0</vt:i4>
      </vt:variant>
      <vt:variant>
        <vt:i4>5</vt:i4>
      </vt:variant>
      <vt:variant>
        <vt:lpwstr>https://jamanetwork.com/journals/jamanetworkopen/fullarticle/2760028?utm_source=silverchair&amp;utm_medium=email&amp;utm_campaign=article_alert-jamanetworkopen&amp;utm_content=wklyforyou&amp;utm_term=02052020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Kathy Ford</dc:creator>
  <cp:keywords/>
  <cp:lastModifiedBy>Microsoft Office User</cp:lastModifiedBy>
  <cp:revision>8</cp:revision>
  <dcterms:created xsi:type="dcterms:W3CDTF">2021-05-31T13:55:00Z</dcterms:created>
  <dcterms:modified xsi:type="dcterms:W3CDTF">2021-07-15T00:28:00Z</dcterms:modified>
</cp:coreProperties>
</file>